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omic Sans MS" w:hAnsi="Comic Sans MS"/>
          <w:b/>
          <w:sz w:val="16"/>
          <w:szCs w:val="18"/>
        </w:rPr>
        <w:id w:val="-79449238"/>
        <w:docPartObj>
          <w:docPartGallery w:val="Cover Pages"/>
          <w:docPartUnique/>
        </w:docPartObj>
      </w:sdtPr>
      <w:sdtEndPr/>
      <w:sdtContent>
        <w:p w:rsidR="00311964" w:rsidRDefault="00311964">
          <w:pPr>
            <w:rPr>
              <w:rFonts w:ascii="Comic Sans MS" w:hAnsi="Comic Sans MS"/>
              <w:b/>
              <w:sz w:val="16"/>
              <w:szCs w:val="18"/>
            </w:rPr>
          </w:pPr>
          <w:r w:rsidRPr="00311964">
            <w:rPr>
              <w:rFonts w:ascii="Comic Sans MS" w:hAnsi="Comic Sans MS"/>
              <w:b/>
              <w:noProof/>
              <w:sz w:val="16"/>
              <w:szCs w:val="18"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720"/>
                                  <w:gridCol w:w="4472"/>
                                </w:tblGrid>
                                <w:tr w:rsidR="00311964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311964" w:rsidRDefault="006723B6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es-PE"/>
                                        </w:rPr>
                                        <w:drawing>
                                          <wp:inline distT="0" distB="0" distL="0" distR="0" wp14:anchorId="671A046A" wp14:editId="5E5CC924">
                                            <wp:extent cx="3810000" cy="3364992"/>
                                            <wp:effectExtent l="0" t="0" r="0" b="6985"/>
                                            <wp:docPr id="1" name="Imagen 1" descr="Resultado de imagen para dibujo de música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Resultado de imagen para dibujo de música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 rotWithShape="1"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b="16862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810000" cy="336499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11964" w:rsidRDefault="00E76EB5">
                                          <w:pPr>
                                            <w:pStyle w:val="Sinespaciado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música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ítulo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11964" w:rsidRDefault="00311964" w:rsidP="00311964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311964" w:rsidRDefault="00311964">
                                      <w:pPr>
                                        <w:pStyle w:val="Sinespaciado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es-ES"/>
                                        </w:rPr>
                                        <w:t>Descripción breve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Descripción breve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311964" w:rsidRDefault="00311964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El presente documento contiene una actividad detallada de </w:t>
                                          </w:r>
                                          <w:r w:rsidR="00E76EB5">
                                            <w:rPr>
                                              <w:color w:val="000000" w:themeColor="text1"/>
                                            </w:rPr>
                                            <w:t xml:space="preserve">música 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realizada en la I.E. N°004 “Niño Jesús de Praga” con niños de 3 años aula turquesa del turno de la tarde.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11964" w:rsidRDefault="00F05A52">
                                          <w:pPr>
                                            <w:pStyle w:val="Sinespaciado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Nombre</w:t>
                                          </w:r>
                                        </w:p>
                                      </w:sdtContent>
                                    </w:sdt>
                                    <w:p w:rsidR="00311964" w:rsidRDefault="00053E6A" w:rsidP="00311964">
                                      <w:pPr>
                                        <w:pStyle w:val="Sinespaciado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o"/>
                                          <w:tag w:val="Curso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311964">
                                            <w:rPr>
                                              <w:color w:val="44546A" w:themeColor="text2"/>
                                            </w:rPr>
                                            <w:t>Profesora: Ana Elisa  Saldaña Garcia Rosell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311964" w:rsidRDefault="0031196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8" o:spid="_x0000_s1026" type="#_x0000_t202" style="position:absolute;margin-left:0;margin-top:0;width:134.85pt;height:302.4pt;z-index:251660288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720"/>
                            <w:gridCol w:w="4472"/>
                          </w:tblGrid>
                          <w:tr w:rsidR="00311964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311964" w:rsidRDefault="006723B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es-PE"/>
                                  </w:rPr>
                                  <w:drawing>
                                    <wp:inline distT="0" distB="0" distL="0" distR="0" wp14:anchorId="671A046A" wp14:editId="5E5CC924">
                                      <wp:extent cx="3810000" cy="3364992"/>
                                      <wp:effectExtent l="0" t="0" r="0" b="6985"/>
                                      <wp:docPr id="1" name="Imagen 1" descr="Resultado de imagen para dibujo de músic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sultado de imagen para dibujo de música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1686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10000" cy="336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11964" w:rsidRDefault="00E76EB5">
                                    <w:pPr>
                                      <w:pStyle w:val="Sinespaciado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música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ítulo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11964" w:rsidRDefault="00311964" w:rsidP="00311964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311964" w:rsidRDefault="00311964">
                                <w:pPr>
                                  <w:pStyle w:val="Sinespaciado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es-ES"/>
                                  </w:rPr>
                                  <w:t>Descripción breve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Descripción breve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311964" w:rsidRDefault="00311964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El presente documento contiene una actividad detallada de </w:t>
                                    </w:r>
                                    <w:r w:rsidR="00E76EB5">
                                      <w:rPr>
                                        <w:color w:val="000000" w:themeColor="text1"/>
                                      </w:rPr>
                                      <w:t xml:space="preserve">música 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realizada en la I.E. N°004 “Niño Jesús de Praga” con niños de 3 años aula turquesa del turno de la tarde.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11964" w:rsidRDefault="00F05A52">
                                    <w:pPr>
                                      <w:pStyle w:val="Sinespaciado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Nombre</w:t>
                                    </w:r>
                                  </w:p>
                                </w:sdtContent>
                              </w:sdt>
                              <w:p w:rsidR="00311964" w:rsidRDefault="00053E6A" w:rsidP="00311964">
                                <w:pPr>
                                  <w:pStyle w:val="Sinespaciado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o"/>
                                    <w:tag w:val="Curso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11964">
                                      <w:rPr>
                                        <w:color w:val="44546A" w:themeColor="text2"/>
                                      </w:rPr>
                                      <w:t>Profesora: Ana Elisa  Saldaña Garcia Rosell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311964" w:rsidRDefault="0031196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Comic Sans MS" w:hAnsi="Comic Sans MS"/>
              <w:b/>
              <w:sz w:val="16"/>
              <w:szCs w:val="18"/>
            </w:rPr>
            <w:br w:type="page"/>
          </w:r>
        </w:p>
      </w:sdtContent>
    </w:sdt>
    <w:p w:rsidR="00BD589E" w:rsidRDefault="00BD589E" w:rsidP="00BD589E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A66011" w:rsidRDefault="00A66011" w:rsidP="00BD589E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BD589E" w:rsidRPr="00760A9A" w:rsidRDefault="00760A9A" w:rsidP="00760A9A">
      <w:pPr>
        <w:spacing w:after="0" w:line="240" w:lineRule="auto"/>
        <w:jc w:val="center"/>
        <w:rPr>
          <w:rFonts w:ascii="Comic Sans MS" w:hAnsi="Comic Sans MS"/>
          <w:b/>
          <w:sz w:val="28"/>
          <w:szCs w:val="18"/>
        </w:rPr>
      </w:pPr>
      <w:r w:rsidRPr="00760A9A">
        <w:rPr>
          <w:rFonts w:ascii="Comic Sans MS" w:hAnsi="Comic Sans MS"/>
          <w:b/>
          <w:sz w:val="28"/>
          <w:szCs w:val="18"/>
        </w:rPr>
        <w:t>ACTIVIDADES DE PSICOMOTRICIDAD</w:t>
      </w:r>
    </w:p>
    <w:p w:rsidR="00BD589E" w:rsidRPr="00311964" w:rsidRDefault="00BD589E" w:rsidP="00BD589E">
      <w:pPr>
        <w:pStyle w:val="Prrafodelista"/>
        <w:spacing w:after="0" w:line="240" w:lineRule="auto"/>
        <w:rPr>
          <w:rFonts w:ascii="Comic Sans MS" w:hAnsi="Comic Sans MS"/>
          <w:szCs w:val="18"/>
        </w:rPr>
      </w:pPr>
    </w:p>
    <w:tbl>
      <w:tblPr>
        <w:tblStyle w:val="Tablaconcuadrcula"/>
        <w:tblW w:w="10920" w:type="dxa"/>
        <w:tblInd w:w="-289" w:type="dxa"/>
        <w:tblLook w:val="04A0" w:firstRow="1" w:lastRow="0" w:firstColumn="1" w:lastColumn="0" w:noHBand="0" w:noVBand="1"/>
      </w:tblPr>
      <w:tblGrid>
        <w:gridCol w:w="2670"/>
        <w:gridCol w:w="8250"/>
      </w:tblGrid>
      <w:tr w:rsidR="00BD589E" w:rsidRPr="00311964" w:rsidTr="00EB2F36">
        <w:trPr>
          <w:trHeight w:val="39"/>
        </w:trPr>
        <w:tc>
          <w:tcPr>
            <w:tcW w:w="2670" w:type="dxa"/>
            <w:shd w:val="clear" w:color="auto" w:fill="C5E0B3" w:themeFill="accent6" w:themeFillTint="66"/>
          </w:tcPr>
          <w:p w:rsidR="00BD589E" w:rsidRPr="00F05A52" w:rsidRDefault="00BD589E" w:rsidP="00E1748B">
            <w:pPr>
              <w:jc w:val="center"/>
              <w:rPr>
                <w:rFonts w:ascii="Comic Sans MS" w:hAnsi="Comic Sans MS"/>
                <w:b/>
                <w:szCs w:val="18"/>
              </w:rPr>
            </w:pPr>
            <w:r w:rsidRPr="00F05A52">
              <w:rPr>
                <w:rFonts w:ascii="Comic Sans MS" w:hAnsi="Comic Sans MS"/>
                <w:b/>
                <w:szCs w:val="18"/>
              </w:rPr>
              <w:t>COMPETENCIA</w:t>
            </w:r>
          </w:p>
        </w:tc>
        <w:tc>
          <w:tcPr>
            <w:tcW w:w="8250" w:type="dxa"/>
            <w:shd w:val="clear" w:color="auto" w:fill="C5E0B3" w:themeFill="accent6" w:themeFillTint="66"/>
          </w:tcPr>
          <w:p w:rsidR="00BD589E" w:rsidRPr="00F05A52" w:rsidRDefault="00BD589E" w:rsidP="00E1748B">
            <w:pPr>
              <w:jc w:val="center"/>
              <w:rPr>
                <w:rFonts w:ascii="Comic Sans MS" w:hAnsi="Comic Sans MS"/>
                <w:b/>
                <w:szCs w:val="18"/>
              </w:rPr>
            </w:pPr>
            <w:r w:rsidRPr="00F05A52">
              <w:rPr>
                <w:rFonts w:ascii="Comic Sans MS" w:hAnsi="Comic Sans MS"/>
                <w:b/>
                <w:szCs w:val="18"/>
              </w:rPr>
              <w:t>ESTANDAR</w:t>
            </w:r>
          </w:p>
        </w:tc>
      </w:tr>
      <w:tr w:rsidR="00E76EB5" w:rsidRPr="00311964" w:rsidTr="00541A7A">
        <w:trPr>
          <w:trHeight w:val="119"/>
        </w:trPr>
        <w:tc>
          <w:tcPr>
            <w:tcW w:w="2670" w:type="dxa"/>
          </w:tcPr>
          <w:p w:rsidR="00E76EB5" w:rsidRPr="00E70E2A" w:rsidRDefault="00E76EB5" w:rsidP="00E76EB5">
            <w:pPr>
              <w:pStyle w:val="Prrafodelista"/>
              <w:ind w:left="0"/>
              <w:rPr>
                <w:rFonts w:cs="Arial"/>
                <w:i/>
                <w:sz w:val="20"/>
                <w:szCs w:val="20"/>
              </w:rPr>
            </w:pPr>
            <w:r w:rsidRPr="00E70E2A">
              <w:rPr>
                <w:i/>
                <w:sz w:val="20"/>
                <w:szCs w:val="20"/>
              </w:rPr>
              <w:t>Crea proyectos desde los lenguajes artísticos</w:t>
            </w:r>
          </w:p>
        </w:tc>
        <w:tc>
          <w:tcPr>
            <w:tcW w:w="8250" w:type="dxa"/>
          </w:tcPr>
          <w:p w:rsidR="00E76EB5" w:rsidRPr="00E70E2A" w:rsidRDefault="00E76EB5" w:rsidP="00E76EB5">
            <w:pPr>
              <w:ind w:left="-77"/>
              <w:jc w:val="both"/>
              <w:rPr>
                <w:rFonts w:cs="Arial"/>
                <w:i/>
                <w:sz w:val="20"/>
                <w:szCs w:val="20"/>
              </w:rPr>
            </w:pPr>
            <w:r w:rsidRPr="00E70E2A">
              <w:rPr>
                <w:rFonts w:cs="Arial"/>
                <w:i/>
                <w:sz w:val="20"/>
                <w:szCs w:val="20"/>
              </w:rPr>
              <w:t>Crea proyectos artísticos al experimentar y manipular libremente diversos medios y materiales para descubrir sus propiedades expresivas. Explora los elementos básicos de los lenguajes del arte como el sonido, los colores y el movimiento. Explora sus propias ideas imaginativas que construye a partir de sus vivencias y las transforma en algo nuevo mediante el juego simbólico, el dibujo, la pin-tura, la construcción, la música y el movimiento creativo. Comparte espontáneamente sus experiencias y creaciones.</w:t>
            </w:r>
          </w:p>
        </w:tc>
      </w:tr>
    </w:tbl>
    <w:p w:rsidR="00BD589E" w:rsidRPr="00311964" w:rsidRDefault="00BD589E" w:rsidP="00BD589E">
      <w:pPr>
        <w:pStyle w:val="Prrafodelista"/>
        <w:spacing w:line="240" w:lineRule="auto"/>
        <w:rPr>
          <w:rFonts w:ascii="Comic Sans MS" w:hAnsi="Comic Sans MS"/>
          <w:szCs w:val="18"/>
        </w:rPr>
      </w:pPr>
    </w:p>
    <w:tbl>
      <w:tblPr>
        <w:tblStyle w:val="Tablaconcuadrcula"/>
        <w:tblW w:w="109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15"/>
        <w:gridCol w:w="3102"/>
        <w:gridCol w:w="6211"/>
      </w:tblGrid>
      <w:tr w:rsidR="00BD589E" w:rsidRPr="00311964" w:rsidTr="00EB2F36">
        <w:trPr>
          <w:trHeight w:val="193"/>
        </w:trPr>
        <w:tc>
          <w:tcPr>
            <w:tcW w:w="1615" w:type="dxa"/>
            <w:shd w:val="clear" w:color="auto" w:fill="C5E0B3" w:themeFill="accent6" w:themeFillTint="66"/>
          </w:tcPr>
          <w:p w:rsidR="00BD589E" w:rsidRPr="00311964" w:rsidRDefault="00BD589E" w:rsidP="00E1748B">
            <w:pPr>
              <w:pStyle w:val="Prrafodelista"/>
              <w:ind w:left="0"/>
              <w:jc w:val="center"/>
              <w:rPr>
                <w:rFonts w:ascii="Comic Sans MS" w:hAnsi="Comic Sans MS" w:cstheme="minorHAnsi"/>
                <w:b/>
                <w:szCs w:val="18"/>
              </w:rPr>
            </w:pPr>
            <w:r w:rsidRPr="00311964">
              <w:rPr>
                <w:rFonts w:ascii="Comic Sans MS" w:hAnsi="Comic Sans MS" w:cstheme="minorHAnsi"/>
                <w:b/>
                <w:szCs w:val="18"/>
              </w:rPr>
              <w:t>AREA</w:t>
            </w:r>
          </w:p>
        </w:tc>
        <w:tc>
          <w:tcPr>
            <w:tcW w:w="3102" w:type="dxa"/>
            <w:shd w:val="clear" w:color="auto" w:fill="C5E0B3" w:themeFill="accent6" w:themeFillTint="66"/>
          </w:tcPr>
          <w:p w:rsidR="00BD589E" w:rsidRPr="00311964" w:rsidRDefault="00BD589E" w:rsidP="00E1748B">
            <w:pPr>
              <w:pStyle w:val="Prrafodelista"/>
              <w:ind w:left="0"/>
              <w:jc w:val="center"/>
              <w:rPr>
                <w:rFonts w:ascii="Comic Sans MS" w:hAnsi="Comic Sans MS" w:cstheme="minorHAnsi"/>
                <w:b/>
                <w:szCs w:val="18"/>
              </w:rPr>
            </w:pPr>
            <w:r w:rsidRPr="00311964">
              <w:rPr>
                <w:rFonts w:ascii="Comic Sans MS" w:hAnsi="Comic Sans MS" w:cstheme="minorHAnsi"/>
                <w:b/>
                <w:szCs w:val="18"/>
              </w:rPr>
              <w:t>COMPETENCIA</w:t>
            </w:r>
          </w:p>
        </w:tc>
        <w:tc>
          <w:tcPr>
            <w:tcW w:w="6211" w:type="dxa"/>
            <w:shd w:val="clear" w:color="auto" w:fill="C5E0B3" w:themeFill="accent6" w:themeFillTint="66"/>
          </w:tcPr>
          <w:p w:rsidR="00BD589E" w:rsidRPr="00311964" w:rsidRDefault="00BD589E" w:rsidP="00E1748B">
            <w:pPr>
              <w:pStyle w:val="Prrafodelista"/>
              <w:ind w:left="0"/>
              <w:jc w:val="center"/>
              <w:rPr>
                <w:rFonts w:ascii="Comic Sans MS" w:hAnsi="Comic Sans MS" w:cstheme="minorHAnsi"/>
                <w:b/>
                <w:szCs w:val="18"/>
              </w:rPr>
            </w:pPr>
            <w:r w:rsidRPr="00311964">
              <w:rPr>
                <w:rFonts w:ascii="Comic Sans MS" w:hAnsi="Comic Sans MS" w:cstheme="minorHAnsi"/>
                <w:b/>
                <w:szCs w:val="18"/>
              </w:rPr>
              <w:t>DESEMPEÑO</w:t>
            </w:r>
          </w:p>
        </w:tc>
      </w:tr>
      <w:tr w:rsidR="00BD589E" w:rsidRPr="00311964" w:rsidTr="00311964">
        <w:trPr>
          <w:cantSplit/>
          <w:trHeight w:val="1134"/>
        </w:trPr>
        <w:tc>
          <w:tcPr>
            <w:tcW w:w="1615" w:type="dxa"/>
            <w:textDirection w:val="btLr"/>
            <w:vAlign w:val="center"/>
          </w:tcPr>
          <w:p w:rsidR="00BD589E" w:rsidRPr="00311964" w:rsidRDefault="00E76EB5" w:rsidP="00311964">
            <w:pPr>
              <w:ind w:left="113" w:right="113"/>
              <w:jc w:val="center"/>
              <w:rPr>
                <w:rFonts w:ascii="Comic Sans MS" w:hAnsi="Comic Sans MS"/>
                <w:szCs w:val="18"/>
              </w:rPr>
            </w:pPr>
            <w:r w:rsidRPr="00E76EB5">
              <w:rPr>
                <w:rFonts w:ascii="Comic Sans MS" w:hAnsi="Comic Sans MS"/>
                <w:sz w:val="20"/>
                <w:szCs w:val="18"/>
              </w:rPr>
              <w:t>MÚSICA</w:t>
            </w:r>
          </w:p>
        </w:tc>
        <w:tc>
          <w:tcPr>
            <w:tcW w:w="3102" w:type="dxa"/>
          </w:tcPr>
          <w:p w:rsidR="00BD589E" w:rsidRPr="00E76EB5" w:rsidRDefault="00E76EB5" w:rsidP="00E1748B">
            <w:pPr>
              <w:rPr>
                <w:rFonts w:ascii="Comic Sans MS" w:hAnsi="Comic Sans MS"/>
                <w:sz w:val="20"/>
                <w:szCs w:val="18"/>
              </w:rPr>
            </w:pPr>
            <w:r w:rsidRPr="00E76EB5">
              <w:rPr>
                <w:rFonts w:ascii="Comic Sans MS" w:hAnsi="Comic Sans MS"/>
                <w:sz w:val="20"/>
                <w:szCs w:val="20"/>
              </w:rPr>
              <w:t>Crea proyectos desde los lenguajes artísticos</w:t>
            </w:r>
          </w:p>
        </w:tc>
        <w:tc>
          <w:tcPr>
            <w:tcW w:w="6211" w:type="dxa"/>
          </w:tcPr>
          <w:p w:rsidR="00BD589E" w:rsidRPr="00E76EB5" w:rsidRDefault="00E76EB5" w:rsidP="00E1748B">
            <w:pPr>
              <w:pStyle w:val="Prrafodelista"/>
              <w:ind w:left="0"/>
              <w:jc w:val="both"/>
              <w:rPr>
                <w:rFonts w:ascii="Comic Sans MS" w:hAnsi="Comic Sans MS" w:cstheme="minorHAnsi"/>
                <w:sz w:val="20"/>
                <w:szCs w:val="18"/>
              </w:rPr>
            </w:pPr>
            <w:r w:rsidRPr="00E76EB5">
              <w:rPr>
                <w:rFonts w:ascii="Comic Sans MS" w:hAnsi="Comic Sans MS" w:cs="Arial"/>
                <w:sz w:val="20"/>
                <w:szCs w:val="17"/>
              </w:rPr>
              <w:t>Representa sus ideas acerca de sus vivencias personales usando diferentes lenguajes artísticos (el dibujo, la pintura, la danza o el movimiento, el teatro, la música, los títeres, etc.).</w:t>
            </w:r>
          </w:p>
        </w:tc>
      </w:tr>
    </w:tbl>
    <w:p w:rsidR="00BD589E" w:rsidRPr="00311964" w:rsidRDefault="00BD589E" w:rsidP="00BD589E">
      <w:pPr>
        <w:spacing w:line="240" w:lineRule="auto"/>
        <w:rPr>
          <w:rFonts w:ascii="Comic Sans MS" w:hAnsi="Comic Sans MS"/>
          <w:szCs w:val="18"/>
        </w:rPr>
      </w:pPr>
    </w:p>
    <w:tbl>
      <w:tblPr>
        <w:tblStyle w:val="Tablaconcuadrcula"/>
        <w:tblW w:w="10999" w:type="dxa"/>
        <w:tblInd w:w="-289" w:type="dxa"/>
        <w:tblLook w:val="04A0" w:firstRow="1" w:lastRow="0" w:firstColumn="1" w:lastColumn="0" w:noHBand="0" w:noVBand="1"/>
      </w:tblPr>
      <w:tblGrid>
        <w:gridCol w:w="1111"/>
        <w:gridCol w:w="7844"/>
        <w:gridCol w:w="2044"/>
      </w:tblGrid>
      <w:tr w:rsidR="00BD589E" w:rsidRPr="00311964" w:rsidTr="00760A9A">
        <w:trPr>
          <w:trHeight w:val="222"/>
        </w:trPr>
        <w:tc>
          <w:tcPr>
            <w:tcW w:w="1117" w:type="dxa"/>
            <w:shd w:val="clear" w:color="auto" w:fill="C5E0B3" w:themeFill="accent6" w:themeFillTint="66"/>
          </w:tcPr>
          <w:p w:rsidR="00BD589E" w:rsidRPr="00F05A52" w:rsidRDefault="00BD589E" w:rsidP="00E1748B">
            <w:pPr>
              <w:jc w:val="center"/>
              <w:rPr>
                <w:rFonts w:ascii="Comic Sans MS" w:hAnsi="Comic Sans MS"/>
                <w:b/>
                <w:szCs w:val="18"/>
              </w:rPr>
            </w:pPr>
            <w:r w:rsidRPr="00F05A52">
              <w:rPr>
                <w:rFonts w:ascii="Comic Sans MS" w:hAnsi="Comic Sans MS"/>
                <w:b/>
                <w:szCs w:val="18"/>
              </w:rPr>
              <w:t>FECHA</w:t>
            </w:r>
          </w:p>
        </w:tc>
        <w:tc>
          <w:tcPr>
            <w:tcW w:w="8059" w:type="dxa"/>
            <w:shd w:val="clear" w:color="auto" w:fill="C5E0B3" w:themeFill="accent6" w:themeFillTint="66"/>
          </w:tcPr>
          <w:p w:rsidR="00BD589E" w:rsidRPr="00F05A52" w:rsidRDefault="00BD589E" w:rsidP="00E1748B">
            <w:pPr>
              <w:jc w:val="center"/>
              <w:rPr>
                <w:rFonts w:ascii="Comic Sans MS" w:hAnsi="Comic Sans MS"/>
                <w:b/>
                <w:szCs w:val="18"/>
              </w:rPr>
            </w:pPr>
            <w:r w:rsidRPr="00F05A52">
              <w:rPr>
                <w:rFonts w:ascii="Comic Sans MS" w:hAnsi="Comic Sans MS"/>
                <w:b/>
                <w:szCs w:val="18"/>
              </w:rPr>
              <w:t>SECUENCIA METODOLÓGICA</w:t>
            </w:r>
          </w:p>
        </w:tc>
        <w:tc>
          <w:tcPr>
            <w:tcW w:w="1823" w:type="dxa"/>
            <w:shd w:val="clear" w:color="auto" w:fill="C5E0B3" w:themeFill="accent6" w:themeFillTint="66"/>
          </w:tcPr>
          <w:p w:rsidR="00BD589E" w:rsidRPr="00F05A52" w:rsidRDefault="00BD589E" w:rsidP="00E1748B">
            <w:pPr>
              <w:jc w:val="center"/>
              <w:rPr>
                <w:rFonts w:ascii="Comic Sans MS" w:hAnsi="Comic Sans MS"/>
                <w:b/>
                <w:szCs w:val="18"/>
              </w:rPr>
            </w:pPr>
            <w:r w:rsidRPr="00F05A52">
              <w:rPr>
                <w:rFonts w:ascii="Comic Sans MS" w:hAnsi="Comic Sans MS"/>
                <w:b/>
                <w:szCs w:val="18"/>
              </w:rPr>
              <w:t>MATERIALES Y RECURSOS</w:t>
            </w:r>
          </w:p>
        </w:tc>
      </w:tr>
      <w:tr w:rsidR="00760A9A" w:rsidRPr="00311964" w:rsidTr="00760A9A">
        <w:trPr>
          <w:trHeight w:val="222"/>
        </w:trPr>
        <w:tc>
          <w:tcPr>
            <w:tcW w:w="1117" w:type="dxa"/>
          </w:tcPr>
          <w:p w:rsidR="00760A9A" w:rsidRPr="00311964" w:rsidRDefault="00F05A52" w:rsidP="00E1748B">
            <w:pPr>
              <w:rPr>
                <w:rFonts w:ascii="Comic Sans MS" w:hAnsi="Comic Sans MS"/>
                <w:b/>
                <w:szCs w:val="18"/>
              </w:rPr>
            </w:pPr>
            <w:r>
              <w:rPr>
                <w:rFonts w:ascii="Comic Sans MS" w:hAnsi="Comic Sans MS"/>
                <w:b/>
                <w:szCs w:val="18"/>
              </w:rPr>
              <w:t>Tema</w:t>
            </w:r>
          </w:p>
        </w:tc>
        <w:tc>
          <w:tcPr>
            <w:tcW w:w="8059" w:type="dxa"/>
          </w:tcPr>
          <w:p w:rsidR="00760A9A" w:rsidRPr="00F05A52" w:rsidRDefault="0090187E" w:rsidP="00E76EB5">
            <w:pPr>
              <w:rPr>
                <w:rFonts w:ascii="Comic Sans MS" w:hAnsi="Comic Sans MS"/>
                <w:b/>
                <w:szCs w:val="18"/>
              </w:rPr>
            </w:pPr>
            <w:r>
              <w:rPr>
                <w:rFonts w:ascii="Comic Sans MS" w:hAnsi="Comic Sans MS"/>
                <w:b/>
                <w:szCs w:val="18"/>
              </w:rPr>
              <w:t>“</w:t>
            </w:r>
            <w:r w:rsidR="00E76EB5">
              <w:rPr>
                <w:rFonts w:ascii="Comic Sans MS" w:hAnsi="Comic Sans MS"/>
                <w:b/>
                <w:szCs w:val="18"/>
              </w:rPr>
              <w:t>JUGANDO CON LA MÚSICA</w:t>
            </w:r>
            <w:r w:rsidR="00760A9A" w:rsidRPr="00F05A52">
              <w:rPr>
                <w:rFonts w:ascii="Comic Sans MS" w:hAnsi="Comic Sans MS"/>
                <w:b/>
                <w:szCs w:val="18"/>
              </w:rPr>
              <w:t>”</w:t>
            </w:r>
          </w:p>
        </w:tc>
        <w:tc>
          <w:tcPr>
            <w:tcW w:w="1823" w:type="dxa"/>
            <w:vMerge w:val="restart"/>
          </w:tcPr>
          <w:p w:rsidR="00760A9A" w:rsidRDefault="00E76EB5" w:rsidP="00E1748B">
            <w:pPr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TOC-TOC</w:t>
            </w:r>
          </w:p>
          <w:p w:rsidR="00E76EB5" w:rsidRDefault="00E76EB5" w:rsidP="00E1748B">
            <w:pPr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LIGAS</w:t>
            </w:r>
          </w:p>
          <w:p w:rsidR="00E76EB5" w:rsidRDefault="00E76EB5" w:rsidP="00E1748B">
            <w:pPr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SILBATOS</w:t>
            </w:r>
          </w:p>
          <w:p w:rsidR="00E76EB5" w:rsidRDefault="00E76EB5" w:rsidP="00E1748B">
            <w:pPr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CHAPAS (CASTAÑUELAS)</w:t>
            </w:r>
          </w:p>
          <w:p w:rsidR="00E76EB5" w:rsidRPr="00311964" w:rsidRDefault="00E76EB5" w:rsidP="00E1748B">
            <w:pPr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MARACAS</w:t>
            </w:r>
          </w:p>
        </w:tc>
      </w:tr>
      <w:tr w:rsidR="00760A9A" w:rsidRPr="00311964" w:rsidTr="00B342DA">
        <w:trPr>
          <w:cantSplit/>
          <w:trHeight w:val="5840"/>
        </w:trPr>
        <w:tc>
          <w:tcPr>
            <w:tcW w:w="1117" w:type="dxa"/>
            <w:textDirection w:val="btLr"/>
            <w:vAlign w:val="center"/>
          </w:tcPr>
          <w:p w:rsidR="00760A9A" w:rsidRPr="00311964" w:rsidRDefault="00760A9A" w:rsidP="00E1748B">
            <w:pPr>
              <w:ind w:left="113" w:right="113"/>
              <w:jc w:val="center"/>
              <w:rPr>
                <w:rFonts w:ascii="Comic Sans MS" w:hAnsi="Comic Sans MS"/>
                <w:szCs w:val="18"/>
              </w:rPr>
            </w:pPr>
            <w:r w:rsidRPr="00311964">
              <w:rPr>
                <w:rFonts w:ascii="Comic Sans MS" w:hAnsi="Comic Sans MS"/>
                <w:szCs w:val="18"/>
              </w:rPr>
              <w:t>Psicomotricidad</w:t>
            </w:r>
          </w:p>
        </w:tc>
        <w:tc>
          <w:tcPr>
            <w:tcW w:w="8059" w:type="dxa"/>
          </w:tcPr>
          <w:p w:rsidR="00760A9A" w:rsidRPr="00311964" w:rsidRDefault="00760A9A" w:rsidP="00760A9A">
            <w:pPr>
              <w:jc w:val="both"/>
              <w:rPr>
                <w:rFonts w:ascii="Comic Sans MS" w:hAnsi="Comic Sans MS"/>
                <w:szCs w:val="18"/>
              </w:rPr>
            </w:pPr>
            <w:r w:rsidRPr="00311964">
              <w:rPr>
                <w:rFonts w:ascii="Comic Sans MS" w:hAnsi="Comic Sans MS"/>
                <w:szCs w:val="18"/>
              </w:rPr>
              <w:t xml:space="preserve">Se invita a los niños y niñas a realizar la asamblea donde se recordará cómo deben conducirse en </w:t>
            </w:r>
            <w:r w:rsidR="00E76EB5">
              <w:rPr>
                <w:rFonts w:ascii="Comic Sans MS" w:hAnsi="Comic Sans MS"/>
                <w:szCs w:val="18"/>
              </w:rPr>
              <w:t>el momento de música</w:t>
            </w:r>
            <w:r w:rsidRPr="00311964">
              <w:rPr>
                <w:rFonts w:ascii="Comic Sans MS" w:hAnsi="Comic Sans MS"/>
                <w:szCs w:val="18"/>
              </w:rPr>
              <w:t>.</w:t>
            </w:r>
          </w:p>
          <w:p w:rsidR="00E76EB5" w:rsidRDefault="00311964" w:rsidP="00E76EB5">
            <w:pPr>
              <w:jc w:val="both"/>
              <w:rPr>
                <w:rFonts w:ascii="Comic Sans MS" w:hAnsi="Comic Sans MS"/>
                <w:szCs w:val="18"/>
              </w:rPr>
            </w:pPr>
            <w:r w:rsidRPr="00311964">
              <w:rPr>
                <w:rFonts w:ascii="Comic Sans MS" w:hAnsi="Comic Sans MS"/>
                <w:szCs w:val="18"/>
              </w:rPr>
              <w:t xml:space="preserve">Los niños y niñas forman una </w:t>
            </w:r>
            <w:r w:rsidR="00E76EB5">
              <w:rPr>
                <w:rFonts w:ascii="Comic Sans MS" w:hAnsi="Comic Sans MS"/>
                <w:szCs w:val="18"/>
              </w:rPr>
              <w:t>asamblea, asi mismo se invita a los niños a observar una tela (debajo de la tela se encontrarán diversos materiales que emiten sonidos), el niño responde a algunas preguntas como ¿Qué observan?¿qué crees que habrá?, ¿ son iguales los materiales que hay ahí?¿por que?¿suenan de la misma manera?¿cómo podemos hacer para que emita sonido los elementos presentados?</w:t>
            </w:r>
          </w:p>
          <w:p w:rsidR="00E76EB5" w:rsidRDefault="00E76EB5" w:rsidP="00E76EB5">
            <w:pPr>
              <w:jc w:val="both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Los niños exploran los diferentes materiales y se realiza las preguntas ¿suenen de la misma manera?¿suenan diferente?¿que podemos hacer con ellos?</w:t>
            </w:r>
          </w:p>
          <w:p w:rsidR="00E76EB5" w:rsidRDefault="00E76EB5" w:rsidP="00E76EB5">
            <w:pPr>
              <w:jc w:val="both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Se plantea a los niños la posibilidad de cantar una canción con los instrumentos mostrados, los niños escogen el instrumento que mas les guste y en grupos practica una canción.</w:t>
            </w:r>
          </w:p>
          <w:p w:rsidR="00E76EB5" w:rsidRDefault="00E76EB5" w:rsidP="00E76EB5">
            <w:pPr>
              <w:jc w:val="both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Luego de un tiempo de terminado se invita a los niños a realizar una asamblea y cada grupo mostrará como toca y canta.</w:t>
            </w:r>
          </w:p>
          <w:p w:rsidR="00E76EB5" w:rsidRPr="00311964" w:rsidRDefault="00B342DA" w:rsidP="00E76EB5">
            <w:pPr>
              <w:jc w:val="both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El grupo al salir responderá ¿Dónde escuchan esta canción?¿tu escuch</w:t>
            </w:r>
            <w:r w:rsidR="001F262A">
              <w:rPr>
                <w:rFonts w:ascii="Comic Sans MS" w:hAnsi="Comic Sans MS"/>
                <w:szCs w:val="18"/>
              </w:rPr>
              <w:t>aste esa melodía en otro lugar? Y tocará la melodía elegida,</w:t>
            </w:r>
          </w:p>
          <w:p w:rsidR="00311964" w:rsidRPr="00311964" w:rsidRDefault="00311964" w:rsidP="00311964">
            <w:pPr>
              <w:jc w:val="both"/>
              <w:rPr>
                <w:rFonts w:ascii="Comic Sans MS" w:hAnsi="Comic Sans MS"/>
                <w:szCs w:val="18"/>
              </w:rPr>
            </w:pPr>
          </w:p>
        </w:tc>
        <w:tc>
          <w:tcPr>
            <w:tcW w:w="1823" w:type="dxa"/>
            <w:vMerge/>
          </w:tcPr>
          <w:p w:rsidR="00760A9A" w:rsidRPr="00311964" w:rsidRDefault="00760A9A" w:rsidP="00E1748B">
            <w:pPr>
              <w:rPr>
                <w:rFonts w:ascii="Comic Sans MS" w:hAnsi="Comic Sans MS"/>
                <w:szCs w:val="18"/>
              </w:rPr>
            </w:pPr>
          </w:p>
        </w:tc>
      </w:tr>
    </w:tbl>
    <w:p w:rsidR="00EB2F36" w:rsidRPr="00311964" w:rsidRDefault="00EB2F36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EB2F36" w:rsidRPr="00311964" w:rsidRDefault="00EB2F36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F05A52" w:rsidRDefault="00F05A52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B342DA" w:rsidRDefault="00B342DA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B342DA" w:rsidRDefault="00B342DA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B342DA" w:rsidRDefault="00B342DA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B342DA" w:rsidRDefault="00B342DA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B342DA" w:rsidRDefault="00B342DA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B342DA" w:rsidRDefault="00B342DA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B342DA" w:rsidRDefault="00B342DA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B342DA" w:rsidRDefault="00B342DA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B342DA" w:rsidRDefault="00B342DA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B342DA" w:rsidRDefault="00B342DA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B342DA" w:rsidRDefault="00B342DA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B342DA" w:rsidRDefault="00B342DA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13161E" w:rsidRDefault="0013161E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  <w:r>
        <w:rPr>
          <w:rFonts w:ascii="Comic Sans MS" w:hAnsi="Comic Sans MS"/>
          <w:b/>
          <w:sz w:val="16"/>
          <w:szCs w:val="18"/>
        </w:rPr>
        <w:lastRenderedPageBreak/>
        <w:t>EVALUACIÓN DE OBSERVACIÓN</w:t>
      </w:r>
    </w:p>
    <w:p w:rsidR="0013161E" w:rsidRDefault="0013161E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p w:rsidR="0013161E" w:rsidRPr="00D34663" w:rsidRDefault="0013161E" w:rsidP="0013161E">
      <w:pPr>
        <w:jc w:val="center"/>
        <w:rPr>
          <w:rFonts w:ascii="Comic Sans MS" w:hAnsi="Comic Sans MS"/>
          <w:b/>
          <w:sz w:val="18"/>
          <w:szCs w:val="18"/>
        </w:rPr>
      </w:pPr>
      <w:r w:rsidRPr="00D34663">
        <w:rPr>
          <w:rFonts w:ascii="Comic Sans MS" w:hAnsi="Comic Sans MS"/>
          <w:b/>
          <w:sz w:val="18"/>
          <w:szCs w:val="18"/>
        </w:rPr>
        <w:t>REGISTRO DE EVALUACIÓN</w:t>
      </w:r>
    </w:p>
    <w:p w:rsidR="0013161E" w:rsidRPr="00D34663" w:rsidRDefault="0013161E" w:rsidP="0013161E">
      <w:pPr>
        <w:spacing w:after="0" w:line="240" w:lineRule="auto"/>
        <w:rPr>
          <w:sz w:val="18"/>
          <w:szCs w:val="18"/>
        </w:rPr>
      </w:pPr>
      <w:r w:rsidRPr="00D34663">
        <w:rPr>
          <w:sz w:val="18"/>
          <w:szCs w:val="18"/>
        </w:rPr>
        <w:t>Niño (a):</w:t>
      </w:r>
      <w:r>
        <w:rPr>
          <w:sz w:val="18"/>
          <w:szCs w:val="18"/>
        </w:rPr>
        <w:t xml:space="preserve"> </w:t>
      </w:r>
      <w:r w:rsidR="00B342DA">
        <w:rPr>
          <w:sz w:val="18"/>
          <w:szCs w:val="18"/>
        </w:rPr>
        <w:t>Fernando Carbone Solis</w:t>
      </w:r>
    </w:p>
    <w:p w:rsidR="0013161E" w:rsidRPr="00D34663" w:rsidRDefault="0013161E" w:rsidP="0013161E">
      <w:pPr>
        <w:spacing w:after="0" w:line="240" w:lineRule="auto"/>
        <w:rPr>
          <w:sz w:val="18"/>
          <w:szCs w:val="18"/>
        </w:rPr>
      </w:pPr>
      <w:r w:rsidRPr="00D34663">
        <w:rPr>
          <w:sz w:val="18"/>
          <w:szCs w:val="18"/>
        </w:rPr>
        <w:t>Edad:</w:t>
      </w:r>
      <w:r w:rsidR="00B342DA">
        <w:rPr>
          <w:sz w:val="18"/>
          <w:szCs w:val="18"/>
        </w:rPr>
        <w:t xml:space="preserve"> 3.8</w:t>
      </w:r>
      <w:r>
        <w:rPr>
          <w:sz w:val="18"/>
          <w:szCs w:val="18"/>
        </w:rPr>
        <w:t xml:space="preserve"> Meses</w:t>
      </w:r>
    </w:p>
    <w:p w:rsidR="0013161E" w:rsidRPr="00D34663" w:rsidRDefault="0013161E" w:rsidP="0013161E">
      <w:pPr>
        <w:spacing w:after="0" w:line="240" w:lineRule="auto"/>
        <w:rPr>
          <w:sz w:val="18"/>
          <w:szCs w:val="18"/>
        </w:rPr>
      </w:pPr>
      <w:r w:rsidRPr="00D34663">
        <w:rPr>
          <w:sz w:val="18"/>
          <w:szCs w:val="18"/>
        </w:rPr>
        <w:t>Periodo: P</w:t>
      </w:r>
      <w:r>
        <w:rPr>
          <w:sz w:val="18"/>
          <w:szCs w:val="18"/>
        </w:rPr>
        <w:t xml:space="preserve">royecto </w:t>
      </w:r>
    </w:p>
    <w:p w:rsidR="0013161E" w:rsidRPr="00D34663" w:rsidRDefault="0013161E" w:rsidP="0013161E">
      <w:pPr>
        <w:spacing w:after="0" w:line="240" w:lineRule="auto"/>
        <w:rPr>
          <w:sz w:val="18"/>
          <w:szCs w:val="18"/>
        </w:rPr>
      </w:pPr>
      <w:r w:rsidRPr="00D34663">
        <w:rPr>
          <w:sz w:val="18"/>
          <w:szCs w:val="18"/>
        </w:rPr>
        <w:t>Nivel II: Desarrollo de competencias y estándares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13161E" w:rsidRPr="00D34663" w:rsidTr="00942DA7">
        <w:trPr>
          <w:trHeight w:val="363"/>
        </w:trPr>
        <w:tc>
          <w:tcPr>
            <w:tcW w:w="2658" w:type="dxa"/>
            <w:shd w:val="clear" w:color="auto" w:fill="B4C6E7" w:themeFill="accent5" w:themeFillTint="66"/>
            <w:vAlign w:val="center"/>
          </w:tcPr>
          <w:p w:rsidR="0013161E" w:rsidRPr="00905139" w:rsidRDefault="0013161E" w:rsidP="00942DA7">
            <w:pPr>
              <w:jc w:val="center"/>
              <w:rPr>
                <w:b/>
                <w:sz w:val="16"/>
                <w:szCs w:val="16"/>
              </w:rPr>
            </w:pPr>
            <w:r w:rsidRPr="00905139">
              <w:rPr>
                <w:b/>
                <w:sz w:val="16"/>
                <w:szCs w:val="16"/>
              </w:rPr>
              <w:t>PSICOMTRIZ</w:t>
            </w:r>
          </w:p>
        </w:tc>
        <w:tc>
          <w:tcPr>
            <w:tcW w:w="2658" w:type="dxa"/>
            <w:shd w:val="clear" w:color="auto" w:fill="B4C6E7" w:themeFill="accent5" w:themeFillTint="66"/>
            <w:vAlign w:val="center"/>
          </w:tcPr>
          <w:p w:rsidR="0013161E" w:rsidRPr="00905139" w:rsidRDefault="0013161E" w:rsidP="00942DA7">
            <w:pPr>
              <w:jc w:val="center"/>
              <w:rPr>
                <w:b/>
                <w:sz w:val="16"/>
                <w:szCs w:val="16"/>
              </w:rPr>
            </w:pPr>
            <w:r w:rsidRPr="00905139">
              <w:rPr>
                <w:b/>
                <w:sz w:val="16"/>
                <w:szCs w:val="16"/>
              </w:rPr>
              <w:t>COMUNICACIÓN</w:t>
            </w:r>
          </w:p>
        </w:tc>
        <w:tc>
          <w:tcPr>
            <w:tcW w:w="2658" w:type="dxa"/>
            <w:shd w:val="clear" w:color="auto" w:fill="B4C6E7" w:themeFill="accent5" w:themeFillTint="66"/>
            <w:vAlign w:val="center"/>
          </w:tcPr>
          <w:p w:rsidR="0013161E" w:rsidRPr="00905139" w:rsidRDefault="0013161E" w:rsidP="00942DA7">
            <w:pPr>
              <w:jc w:val="center"/>
              <w:rPr>
                <w:b/>
                <w:sz w:val="16"/>
                <w:szCs w:val="16"/>
              </w:rPr>
            </w:pPr>
            <w:r w:rsidRPr="00905139">
              <w:rPr>
                <w:b/>
                <w:sz w:val="16"/>
                <w:szCs w:val="16"/>
              </w:rPr>
              <w:t>MATEMÁTICA</w:t>
            </w:r>
          </w:p>
        </w:tc>
        <w:tc>
          <w:tcPr>
            <w:tcW w:w="2658" w:type="dxa"/>
            <w:shd w:val="clear" w:color="auto" w:fill="B4C6E7" w:themeFill="accent5" w:themeFillTint="66"/>
            <w:vAlign w:val="center"/>
          </w:tcPr>
          <w:p w:rsidR="0013161E" w:rsidRPr="00905139" w:rsidRDefault="0013161E" w:rsidP="00942DA7">
            <w:pPr>
              <w:jc w:val="center"/>
              <w:rPr>
                <w:b/>
                <w:sz w:val="16"/>
                <w:szCs w:val="16"/>
              </w:rPr>
            </w:pPr>
            <w:r w:rsidRPr="00905139">
              <w:rPr>
                <w:b/>
                <w:sz w:val="16"/>
                <w:szCs w:val="16"/>
              </w:rPr>
              <w:t>PERSONAL SOCIAL</w:t>
            </w:r>
          </w:p>
        </w:tc>
      </w:tr>
      <w:tr w:rsidR="0013161E" w:rsidRPr="00D34663" w:rsidTr="00942DA7">
        <w:trPr>
          <w:trHeight w:val="363"/>
        </w:trPr>
        <w:tc>
          <w:tcPr>
            <w:tcW w:w="2658" w:type="dxa"/>
          </w:tcPr>
          <w:p w:rsidR="0013161E" w:rsidRPr="0095247E" w:rsidRDefault="0013161E" w:rsidP="00942DA7">
            <w:pPr>
              <w:jc w:val="both"/>
              <w:rPr>
                <w:i/>
                <w:sz w:val="16"/>
                <w:szCs w:val="16"/>
              </w:rPr>
            </w:pPr>
            <w:r w:rsidRPr="0095247E">
              <w:rPr>
                <w:b/>
                <w:i/>
                <w:sz w:val="16"/>
                <w:szCs w:val="16"/>
              </w:rPr>
              <w:t>Competencia</w:t>
            </w:r>
            <w:r w:rsidRPr="0095247E">
              <w:rPr>
                <w:i/>
                <w:sz w:val="16"/>
                <w:szCs w:val="16"/>
              </w:rPr>
              <w:t xml:space="preserve"> :</w:t>
            </w:r>
            <w:r w:rsidRPr="0095247E">
              <w:rPr>
                <w:rFonts w:cs="Arial"/>
                <w:i/>
                <w:sz w:val="16"/>
                <w:szCs w:val="16"/>
              </w:rPr>
              <w:t xml:space="preserve"> Se desenvuelve de manera autónoma a través de su motricidad</w:t>
            </w:r>
          </w:p>
        </w:tc>
        <w:tc>
          <w:tcPr>
            <w:tcW w:w="2658" w:type="dxa"/>
          </w:tcPr>
          <w:p w:rsidR="0013161E" w:rsidRPr="0095247E" w:rsidRDefault="0013161E" w:rsidP="00942DA7">
            <w:pPr>
              <w:jc w:val="both"/>
              <w:rPr>
                <w:i/>
                <w:sz w:val="16"/>
                <w:szCs w:val="16"/>
              </w:rPr>
            </w:pPr>
            <w:r w:rsidRPr="0095247E">
              <w:rPr>
                <w:b/>
                <w:i/>
                <w:sz w:val="16"/>
                <w:szCs w:val="16"/>
              </w:rPr>
              <w:t>Competencia:</w:t>
            </w:r>
            <w:r w:rsidRPr="0095247E">
              <w:rPr>
                <w:i/>
                <w:sz w:val="16"/>
                <w:szCs w:val="16"/>
              </w:rPr>
              <w:t xml:space="preserve"> </w:t>
            </w:r>
            <w:r w:rsidR="00B342DA" w:rsidRPr="00B342DA">
              <w:rPr>
                <w:rFonts w:ascii="Comic Sans MS" w:hAnsi="Comic Sans MS"/>
                <w:sz w:val="18"/>
                <w:szCs w:val="20"/>
              </w:rPr>
              <w:t>Crea proyectos desde los lenguajes artísticos</w:t>
            </w:r>
          </w:p>
        </w:tc>
        <w:tc>
          <w:tcPr>
            <w:tcW w:w="2658" w:type="dxa"/>
          </w:tcPr>
          <w:p w:rsidR="0013161E" w:rsidRPr="0095247E" w:rsidRDefault="0013161E" w:rsidP="00942DA7">
            <w:pPr>
              <w:jc w:val="both"/>
              <w:rPr>
                <w:i/>
                <w:sz w:val="16"/>
                <w:szCs w:val="16"/>
              </w:rPr>
            </w:pPr>
            <w:r w:rsidRPr="0095247E">
              <w:rPr>
                <w:b/>
                <w:i/>
                <w:sz w:val="16"/>
                <w:szCs w:val="16"/>
              </w:rPr>
              <w:t>Competencia</w:t>
            </w:r>
            <w:r w:rsidRPr="0095247E">
              <w:rPr>
                <w:i/>
                <w:sz w:val="16"/>
                <w:szCs w:val="16"/>
              </w:rPr>
              <w:t>: Resuelve problemas de cantidad</w:t>
            </w:r>
          </w:p>
        </w:tc>
        <w:tc>
          <w:tcPr>
            <w:tcW w:w="2658" w:type="dxa"/>
          </w:tcPr>
          <w:p w:rsidR="0013161E" w:rsidRPr="0095247E" w:rsidRDefault="0013161E" w:rsidP="00942DA7">
            <w:pPr>
              <w:jc w:val="both"/>
              <w:rPr>
                <w:i/>
                <w:sz w:val="16"/>
                <w:szCs w:val="16"/>
              </w:rPr>
            </w:pPr>
            <w:r w:rsidRPr="0095247E">
              <w:rPr>
                <w:b/>
                <w:i/>
                <w:sz w:val="16"/>
                <w:szCs w:val="16"/>
              </w:rPr>
              <w:t>Competencia:</w:t>
            </w:r>
            <w:r w:rsidRPr="0095247E">
              <w:rPr>
                <w:i/>
                <w:sz w:val="16"/>
                <w:szCs w:val="16"/>
              </w:rPr>
              <w:t xml:space="preserve"> </w:t>
            </w:r>
            <w:r w:rsidRPr="0095247E">
              <w:rPr>
                <w:i/>
                <w:sz w:val="18"/>
                <w:szCs w:val="20"/>
              </w:rPr>
              <w:t>construye su identidad</w:t>
            </w:r>
          </w:p>
        </w:tc>
      </w:tr>
      <w:tr w:rsidR="0013161E" w:rsidRPr="00D34663" w:rsidTr="00942DA7">
        <w:trPr>
          <w:trHeight w:val="343"/>
        </w:trPr>
        <w:tc>
          <w:tcPr>
            <w:tcW w:w="2658" w:type="dxa"/>
          </w:tcPr>
          <w:p w:rsidR="0013161E" w:rsidRPr="0095247E" w:rsidRDefault="0013161E" w:rsidP="00942DA7">
            <w:pPr>
              <w:jc w:val="both"/>
              <w:rPr>
                <w:i/>
                <w:sz w:val="16"/>
                <w:szCs w:val="16"/>
              </w:rPr>
            </w:pPr>
            <w:r w:rsidRPr="0095247E">
              <w:rPr>
                <w:b/>
                <w:i/>
                <w:sz w:val="16"/>
                <w:szCs w:val="16"/>
              </w:rPr>
              <w:t>Desempeño:</w:t>
            </w:r>
            <w:r w:rsidRPr="0095247E">
              <w:rPr>
                <w:i/>
                <w:sz w:val="16"/>
                <w:szCs w:val="16"/>
              </w:rPr>
              <w:t xml:space="preserve"> </w:t>
            </w:r>
            <w:r w:rsidRPr="0095247E">
              <w:rPr>
                <w:i/>
                <w:sz w:val="18"/>
                <w:szCs w:val="20"/>
              </w:rPr>
              <w:t>Reconoce sus sensaciones corporales, e identifica algunas de las necesidades y cambios en el estado de su cuerpo, como la respiración después de una actividad física. Reconoce las partes de su cuerpo al relacionarlas con sus acciones y nombrarlas espontáneamente en diferentes situaciones cotidianas. Representa su cuerpo (o los de otros) a su manera y utilizando diferentes materiales</w:t>
            </w:r>
          </w:p>
        </w:tc>
        <w:tc>
          <w:tcPr>
            <w:tcW w:w="2658" w:type="dxa"/>
          </w:tcPr>
          <w:p w:rsidR="0013161E" w:rsidRPr="0095247E" w:rsidRDefault="0013161E" w:rsidP="00942DA7">
            <w:pPr>
              <w:jc w:val="both"/>
              <w:rPr>
                <w:i/>
                <w:sz w:val="16"/>
                <w:szCs w:val="16"/>
              </w:rPr>
            </w:pPr>
            <w:r w:rsidRPr="0095247E">
              <w:rPr>
                <w:b/>
                <w:i/>
                <w:sz w:val="16"/>
                <w:szCs w:val="16"/>
              </w:rPr>
              <w:t>Desempeño:</w:t>
            </w:r>
            <w:r w:rsidRPr="0095247E">
              <w:rPr>
                <w:i/>
                <w:sz w:val="16"/>
                <w:szCs w:val="16"/>
              </w:rPr>
              <w:t xml:space="preserve"> </w:t>
            </w:r>
            <w:r w:rsidR="00B342DA" w:rsidRPr="00E76EB5">
              <w:rPr>
                <w:rFonts w:ascii="Comic Sans MS" w:hAnsi="Comic Sans MS" w:cs="Arial"/>
                <w:sz w:val="20"/>
                <w:szCs w:val="17"/>
              </w:rPr>
              <w:t>Representa sus ideas acerca de sus vivencias personales usando diferentes lenguajes artísticos (el dibujo, la pintura, la danza o el movimiento, el teatro, la música, los títeres, etc.).</w:t>
            </w:r>
          </w:p>
        </w:tc>
        <w:tc>
          <w:tcPr>
            <w:tcW w:w="2658" w:type="dxa"/>
          </w:tcPr>
          <w:p w:rsidR="0013161E" w:rsidRPr="0095247E" w:rsidRDefault="0013161E" w:rsidP="00942DA7">
            <w:pPr>
              <w:jc w:val="both"/>
              <w:rPr>
                <w:i/>
                <w:sz w:val="16"/>
                <w:szCs w:val="16"/>
              </w:rPr>
            </w:pPr>
            <w:r w:rsidRPr="0095247E">
              <w:rPr>
                <w:b/>
                <w:i/>
                <w:sz w:val="16"/>
                <w:szCs w:val="16"/>
              </w:rPr>
              <w:t>Desempeño:</w:t>
            </w:r>
            <w:r w:rsidRPr="0095247E">
              <w:rPr>
                <w:i/>
                <w:sz w:val="16"/>
                <w:szCs w:val="16"/>
              </w:rPr>
              <w:t xml:space="preserve"> </w:t>
            </w:r>
            <w:r w:rsidRPr="0095247E">
              <w:rPr>
                <w:i/>
                <w:sz w:val="20"/>
                <w:szCs w:val="20"/>
              </w:rPr>
              <w:t>Establece relaciones entre los objetos de su entorno según sus características perceptuales al comparar y agrupar aquellos objetos similares que le sirven para algún fin, y dejar algunos elementos sueltos</w:t>
            </w:r>
            <w:r w:rsidRPr="0095247E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2658" w:type="dxa"/>
          </w:tcPr>
          <w:p w:rsidR="0013161E" w:rsidRPr="0095247E" w:rsidRDefault="0013161E" w:rsidP="00942DA7">
            <w:pPr>
              <w:jc w:val="both"/>
              <w:rPr>
                <w:i/>
                <w:sz w:val="16"/>
                <w:szCs w:val="16"/>
              </w:rPr>
            </w:pPr>
            <w:r w:rsidRPr="0095247E">
              <w:rPr>
                <w:b/>
                <w:i/>
                <w:sz w:val="16"/>
                <w:szCs w:val="16"/>
              </w:rPr>
              <w:t>Desempeño:</w:t>
            </w:r>
            <w:r w:rsidRPr="0095247E">
              <w:rPr>
                <w:i/>
                <w:sz w:val="16"/>
                <w:szCs w:val="16"/>
              </w:rPr>
              <w:t xml:space="preserve"> </w:t>
            </w:r>
            <w:r w:rsidRPr="0095247E">
              <w:rPr>
                <w:i/>
                <w:sz w:val="20"/>
                <w:szCs w:val="20"/>
              </w:rPr>
              <w:t>Reconoce sus necesidades, sensaciones, intereses y preferencias; las diferencia de las de los otros a través de palabras, acciones, gestos o movimientos.</w:t>
            </w:r>
          </w:p>
        </w:tc>
      </w:tr>
      <w:tr w:rsidR="0013161E" w:rsidRPr="00D34663" w:rsidTr="00942DA7">
        <w:trPr>
          <w:trHeight w:val="343"/>
        </w:trPr>
        <w:tc>
          <w:tcPr>
            <w:tcW w:w="2658" w:type="dxa"/>
          </w:tcPr>
          <w:p w:rsidR="0013161E" w:rsidRPr="0095247E" w:rsidRDefault="0013161E" w:rsidP="00942DA7">
            <w:pPr>
              <w:jc w:val="both"/>
              <w:rPr>
                <w:sz w:val="16"/>
                <w:szCs w:val="16"/>
              </w:rPr>
            </w:pPr>
            <w:r w:rsidRPr="0095247E">
              <w:rPr>
                <w:b/>
                <w:sz w:val="16"/>
                <w:szCs w:val="16"/>
              </w:rPr>
              <w:t>Nivel de logro:</w:t>
            </w:r>
            <w:r w:rsidRPr="0095247E">
              <w:rPr>
                <w:rFonts w:cs="Arial"/>
                <w:i/>
                <w:sz w:val="16"/>
                <w:szCs w:val="16"/>
              </w:rPr>
              <w:t xml:space="preserve"> Se desenvuelve de manera autónoma a través de su motricidad cuando explora y descubre su lado dominante y sus posibilidades de movimiento por propia iniciativa en situaciones cotidianas. Realiza acciones motrices básicas en las que coordina movimientos para desplazarse con seguridad y utiliza objetos con precisión, orientándose y regulando sus acciones en relación a es-tos, a las personas, el espacio y el tiempo. Expresa  corporalmente  sus  sensaciones, emociones y sentimientos a través del tono, gesto, posturas, ritmo y movimiento en situaciones de juego</w:t>
            </w:r>
          </w:p>
        </w:tc>
        <w:tc>
          <w:tcPr>
            <w:tcW w:w="2658" w:type="dxa"/>
          </w:tcPr>
          <w:p w:rsidR="0013161E" w:rsidRPr="0095247E" w:rsidRDefault="0013161E" w:rsidP="00942DA7">
            <w:pPr>
              <w:jc w:val="both"/>
              <w:rPr>
                <w:sz w:val="14"/>
                <w:szCs w:val="16"/>
              </w:rPr>
            </w:pPr>
            <w:r w:rsidRPr="0095247E">
              <w:rPr>
                <w:b/>
                <w:sz w:val="14"/>
                <w:szCs w:val="16"/>
              </w:rPr>
              <w:t>Nivel de logro:</w:t>
            </w:r>
            <w:r w:rsidRPr="0095247E">
              <w:rPr>
                <w:rFonts w:cs="Arial"/>
                <w:i/>
                <w:sz w:val="14"/>
                <w:szCs w:val="16"/>
              </w:rPr>
              <w:t xml:space="preserve"> </w:t>
            </w:r>
            <w:r w:rsidRPr="0095247E">
              <w:rPr>
                <w:rFonts w:cs="Arial"/>
                <w:sz w:val="14"/>
                <w:szCs w:val="20"/>
              </w:rPr>
              <w:t>Se comunica oralmente mediante diversos tipos de textos; identifica información explícita; realiza inferencias sencillas a partir de esta información e interpreta recursos no verbales y para verbales de las personas de su entorno. Opina sobre lo que más/menos le gustó del contenido del texto. Se expresa espontáneamente a partir de sus conocimientos previos, con el propósito de interactuar con uno o más interlocutores conocidos en una situación comunicativa. Desarrolla sus ideas manteniéndose por lo general en el tema; utiliza</w:t>
            </w:r>
            <w:r w:rsidR="00B342DA">
              <w:rPr>
                <w:rFonts w:cs="Arial"/>
                <w:sz w:val="14"/>
                <w:szCs w:val="20"/>
              </w:rPr>
              <w:t xml:space="preserve"> vocabulario de uso frecuente </w:t>
            </w:r>
            <w:r w:rsidRPr="0095247E">
              <w:rPr>
                <w:rFonts w:cs="Arial"/>
                <w:sz w:val="14"/>
                <w:szCs w:val="20"/>
              </w:rPr>
              <w:t>y una pronunciación entendible, se apoya en gestos y lenguaje corporal. En un intercambio, generalmente participa y responde en forma pertinente a lo que le dicen.</w:t>
            </w:r>
          </w:p>
        </w:tc>
        <w:tc>
          <w:tcPr>
            <w:tcW w:w="2658" w:type="dxa"/>
          </w:tcPr>
          <w:p w:rsidR="0013161E" w:rsidRPr="00D34663" w:rsidRDefault="0013161E" w:rsidP="00942DA7">
            <w:pPr>
              <w:jc w:val="both"/>
              <w:rPr>
                <w:sz w:val="16"/>
                <w:szCs w:val="16"/>
              </w:rPr>
            </w:pPr>
            <w:r w:rsidRPr="00D34663">
              <w:rPr>
                <w:b/>
                <w:sz w:val="16"/>
                <w:szCs w:val="16"/>
              </w:rPr>
              <w:t>Nivel de logro:</w:t>
            </w:r>
            <w:r w:rsidRPr="00D34663">
              <w:rPr>
                <w:sz w:val="16"/>
                <w:szCs w:val="16"/>
              </w:rPr>
              <w:t xml:space="preserve"> </w:t>
            </w:r>
            <w:r w:rsidRPr="00D34663">
              <w:rPr>
                <w:rFonts w:cs="Arial"/>
                <w:i/>
                <w:sz w:val="16"/>
                <w:szCs w:val="16"/>
              </w:rPr>
              <w:t>Resuelve problemas referidos a relacionar objetos de su entorno según sus características perceptuales; agrupar, ordenar hasta el quinto lugar, seriar hasta 5 objetos, comparar cantidades de objetos y pesos, agregar y quitar hasta 5 elementos, realizando representaciones con su cuerpo, material concreto o dibujos. Expresa la cantidad de hasta 10 objetos, usando estrategias como el conteo. Usa cuantificadores: “muchos” “pocos”,  “ninguno”,  y  expresiones:  “más que” “menos que”. Expresa el peso de los objetos  “pesa  más”,  “pesa  menos”  y  el tiempo con nociones temporales como “antes o después”, “ayer” “hoy” o “mañana”.</w:t>
            </w:r>
          </w:p>
        </w:tc>
        <w:tc>
          <w:tcPr>
            <w:tcW w:w="2658" w:type="dxa"/>
          </w:tcPr>
          <w:p w:rsidR="0013161E" w:rsidRPr="00D34663" w:rsidRDefault="0013161E" w:rsidP="00942DA7">
            <w:pPr>
              <w:jc w:val="both"/>
              <w:rPr>
                <w:sz w:val="16"/>
                <w:szCs w:val="16"/>
              </w:rPr>
            </w:pPr>
            <w:r w:rsidRPr="00D34663">
              <w:rPr>
                <w:b/>
                <w:sz w:val="16"/>
                <w:szCs w:val="16"/>
              </w:rPr>
              <w:t>Nivel de logro:</w:t>
            </w:r>
            <w:r w:rsidRPr="00D34663">
              <w:rPr>
                <w:sz w:val="16"/>
                <w:szCs w:val="16"/>
              </w:rPr>
              <w:t xml:space="preserve"> </w:t>
            </w:r>
            <w:r w:rsidRPr="0095247E">
              <w:rPr>
                <w:rFonts w:cs="Arial"/>
                <w:sz w:val="16"/>
                <w:szCs w:val="20"/>
              </w:rPr>
              <w:t>Construye su identidad al tomar conciencia de los aspectos que lo hacen único. Se identifica en algunas de sus características físicas, así como sus cualidades e intereses, gustos y preferencias. Se siente miembro de su familia y del grupo de aula al que pertenece. Practica hábitos saludables reconociendo que son importantes para él. Actúa de manera autónoma en las actividades que realiza y es capaz de tomar decisiones, desde sus posibilidades y consideran-do a los demás. Expresa sus emociones e identifica el motivo que las originan. Busca y acepta la compañía de un adulto significa-cativo ante situaciones que lo hacen sentir vulnerable, inseguro, con ira, triste o alegre</w:t>
            </w:r>
          </w:p>
        </w:tc>
      </w:tr>
      <w:tr w:rsidR="0013161E" w:rsidRPr="00D34663" w:rsidTr="00942DA7">
        <w:trPr>
          <w:trHeight w:val="343"/>
        </w:trPr>
        <w:tc>
          <w:tcPr>
            <w:tcW w:w="2658" w:type="dxa"/>
          </w:tcPr>
          <w:p w:rsidR="0013161E" w:rsidRPr="00905139" w:rsidRDefault="0013161E" w:rsidP="00942DA7">
            <w:pPr>
              <w:rPr>
                <w:b/>
                <w:sz w:val="16"/>
                <w:szCs w:val="16"/>
              </w:rPr>
            </w:pPr>
            <w:r w:rsidRPr="00905139">
              <w:rPr>
                <w:b/>
                <w:sz w:val="16"/>
                <w:szCs w:val="16"/>
              </w:rPr>
              <w:t>Fecha:</w:t>
            </w:r>
          </w:p>
          <w:p w:rsidR="0013161E" w:rsidRDefault="0013161E" w:rsidP="00942DA7">
            <w:pPr>
              <w:rPr>
                <w:sz w:val="16"/>
                <w:szCs w:val="16"/>
              </w:rPr>
            </w:pPr>
          </w:p>
          <w:p w:rsidR="0013161E" w:rsidRDefault="0013161E" w:rsidP="00942DA7">
            <w:pPr>
              <w:rPr>
                <w:sz w:val="16"/>
                <w:szCs w:val="16"/>
              </w:rPr>
            </w:pPr>
          </w:p>
          <w:p w:rsidR="0013161E" w:rsidRDefault="0013161E" w:rsidP="00942DA7">
            <w:pPr>
              <w:rPr>
                <w:sz w:val="16"/>
                <w:szCs w:val="16"/>
              </w:rPr>
            </w:pPr>
          </w:p>
          <w:p w:rsidR="0013161E" w:rsidRDefault="0013161E" w:rsidP="00942DA7">
            <w:pPr>
              <w:rPr>
                <w:sz w:val="16"/>
                <w:szCs w:val="16"/>
              </w:rPr>
            </w:pPr>
          </w:p>
          <w:p w:rsidR="0013161E" w:rsidRPr="00D34663" w:rsidRDefault="0013161E" w:rsidP="00942DA7">
            <w:pPr>
              <w:rPr>
                <w:sz w:val="16"/>
                <w:szCs w:val="16"/>
              </w:rPr>
            </w:pPr>
          </w:p>
        </w:tc>
        <w:tc>
          <w:tcPr>
            <w:tcW w:w="2658" w:type="dxa"/>
          </w:tcPr>
          <w:p w:rsidR="0013161E" w:rsidRDefault="0013161E" w:rsidP="00942DA7">
            <w:pPr>
              <w:rPr>
                <w:b/>
                <w:sz w:val="14"/>
                <w:szCs w:val="16"/>
              </w:rPr>
            </w:pPr>
            <w:r w:rsidRPr="0095247E">
              <w:rPr>
                <w:b/>
                <w:sz w:val="14"/>
                <w:szCs w:val="16"/>
              </w:rPr>
              <w:t>Fecha:</w:t>
            </w:r>
          </w:p>
          <w:p w:rsidR="00B342DA" w:rsidRDefault="00B342DA" w:rsidP="00942DA7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Fernando colaboró colocándose en forma de asamblea, y durante la presentación contesto con precisión las preguntas, en el momento de la exploración le intereso las ligas y los silbatos, dudó cual escoger, durante el desarrollo de la actividad y la interpretación de la canción, le gustan la cumbia y cuando toca también baila, luego dejo las ligas y se quedó con el silbato, en un inicio solo hacia bulla, luego empezó a entonar varias canciones en grupo.</w:t>
            </w:r>
          </w:p>
          <w:p w:rsidR="00AF3481" w:rsidRPr="0095247E" w:rsidRDefault="00AF3481" w:rsidP="00942DA7">
            <w:pPr>
              <w:rPr>
                <w:sz w:val="14"/>
              </w:rPr>
            </w:pPr>
            <w:r>
              <w:rPr>
                <w:b/>
                <w:sz w:val="14"/>
                <w:szCs w:val="16"/>
              </w:rPr>
              <w:t>al tocar el instrumento vivencias con mas precisión el pulso.</w:t>
            </w:r>
            <w:bookmarkStart w:id="0" w:name="_GoBack"/>
            <w:bookmarkEnd w:id="0"/>
          </w:p>
        </w:tc>
        <w:tc>
          <w:tcPr>
            <w:tcW w:w="2658" w:type="dxa"/>
          </w:tcPr>
          <w:p w:rsidR="0013161E" w:rsidRDefault="0013161E" w:rsidP="00942DA7">
            <w:r w:rsidRPr="003158EA">
              <w:rPr>
                <w:b/>
                <w:sz w:val="16"/>
                <w:szCs w:val="16"/>
              </w:rPr>
              <w:t>Fecha:</w:t>
            </w:r>
          </w:p>
        </w:tc>
        <w:tc>
          <w:tcPr>
            <w:tcW w:w="2658" w:type="dxa"/>
          </w:tcPr>
          <w:p w:rsidR="0013161E" w:rsidRDefault="0013161E" w:rsidP="00942DA7">
            <w:r w:rsidRPr="003158EA">
              <w:rPr>
                <w:b/>
                <w:sz w:val="16"/>
                <w:szCs w:val="16"/>
              </w:rPr>
              <w:t>Fecha:</w:t>
            </w:r>
          </w:p>
        </w:tc>
      </w:tr>
    </w:tbl>
    <w:p w:rsidR="0013161E" w:rsidRPr="00311964" w:rsidRDefault="0013161E" w:rsidP="00BD589E">
      <w:pPr>
        <w:spacing w:after="0" w:line="240" w:lineRule="auto"/>
        <w:rPr>
          <w:rFonts w:ascii="Comic Sans MS" w:hAnsi="Comic Sans MS"/>
          <w:b/>
          <w:sz w:val="16"/>
          <w:szCs w:val="18"/>
        </w:rPr>
      </w:pPr>
    </w:p>
    <w:sectPr w:rsidR="0013161E" w:rsidRPr="00311964" w:rsidSect="00311964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6A" w:rsidRDefault="00053E6A" w:rsidP="0085388B">
      <w:pPr>
        <w:spacing w:after="0" w:line="240" w:lineRule="auto"/>
      </w:pPr>
      <w:r>
        <w:separator/>
      </w:r>
    </w:p>
  </w:endnote>
  <w:endnote w:type="continuationSeparator" w:id="0">
    <w:p w:rsidR="00053E6A" w:rsidRDefault="00053E6A" w:rsidP="0085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6A" w:rsidRDefault="00053E6A" w:rsidP="0085388B">
      <w:pPr>
        <w:spacing w:after="0" w:line="240" w:lineRule="auto"/>
      </w:pPr>
      <w:r>
        <w:separator/>
      </w:r>
    </w:p>
  </w:footnote>
  <w:footnote w:type="continuationSeparator" w:id="0">
    <w:p w:rsidR="00053E6A" w:rsidRDefault="00053E6A" w:rsidP="0085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840"/>
    <w:multiLevelType w:val="hybridMultilevel"/>
    <w:tmpl w:val="0DA6FBA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260880"/>
    <w:multiLevelType w:val="hybridMultilevel"/>
    <w:tmpl w:val="8BAA9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9E"/>
    <w:rsid w:val="00053E6A"/>
    <w:rsid w:val="0013161E"/>
    <w:rsid w:val="001F262A"/>
    <w:rsid w:val="0024610E"/>
    <w:rsid w:val="002C67DC"/>
    <w:rsid w:val="00311964"/>
    <w:rsid w:val="00313A0F"/>
    <w:rsid w:val="00455362"/>
    <w:rsid w:val="0046460A"/>
    <w:rsid w:val="00592273"/>
    <w:rsid w:val="006723B6"/>
    <w:rsid w:val="00760A9A"/>
    <w:rsid w:val="007D73BA"/>
    <w:rsid w:val="007F3B83"/>
    <w:rsid w:val="0085388B"/>
    <w:rsid w:val="008F1EA6"/>
    <w:rsid w:val="0090187E"/>
    <w:rsid w:val="00A46140"/>
    <w:rsid w:val="00A66011"/>
    <w:rsid w:val="00AF3481"/>
    <w:rsid w:val="00B342DA"/>
    <w:rsid w:val="00BD589E"/>
    <w:rsid w:val="00BE4253"/>
    <w:rsid w:val="00C23625"/>
    <w:rsid w:val="00CB53F8"/>
    <w:rsid w:val="00E76EB5"/>
    <w:rsid w:val="00EB2F36"/>
    <w:rsid w:val="00F01B5E"/>
    <w:rsid w:val="00F05A52"/>
    <w:rsid w:val="00F3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7F4D4-D110-4805-AD05-7E89B511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5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58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3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88B"/>
  </w:style>
  <w:style w:type="paragraph" w:styleId="Piedepgina">
    <w:name w:val="footer"/>
    <w:basedOn w:val="Normal"/>
    <w:link w:val="PiedepginaCar"/>
    <w:uiPriority w:val="99"/>
    <w:unhideWhenUsed/>
    <w:rsid w:val="00853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88B"/>
  </w:style>
  <w:style w:type="table" w:customStyle="1" w:styleId="Tablaconcuadrcula1">
    <w:name w:val="Tabla con cuadrícula1"/>
    <w:basedOn w:val="Tablanormal"/>
    <w:next w:val="Tablaconcuadrcula"/>
    <w:uiPriority w:val="59"/>
    <w:rsid w:val="00853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F36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311964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1964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El presente documento contiene una actividad detallada de música realizada en la I.E. N°004 “Niño Jesús de Praga” con niños de 3 años aula turquesa del turno de la tarde.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psicomotricidad</vt:lpstr>
    </vt:vector>
  </TitlesOfParts>
  <Company>company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música</dc:title>
  <dc:subject/>
  <dc:creator>Nombre</dc:creator>
  <cp:keywords/>
  <dc:description/>
  <cp:lastModifiedBy>Full name</cp:lastModifiedBy>
  <cp:revision>5</cp:revision>
  <cp:lastPrinted>2019-09-29T23:45:00Z</cp:lastPrinted>
  <dcterms:created xsi:type="dcterms:W3CDTF">2019-10-31T06:34:00Z</dcterms:created>
  <dcterms:modified xsi:type="dcterms:W3CDTF">2019-10-31T06:38:00Z</dcterms:modified>
  <cp:category>Profesora: Ana Elisa  Saldaña Garcia Rosell</cp:category>
</cp:coreProperties>
</file>