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2F2" w:rsidRDefault="005B0170" w:rsidP="009122F2">
      <w:pPr>
        <w:jc w:val="center"/>
        <w:rPr>
          <w:b/>
          <w:sz w:val="28"/>
          <w:u w:val="single"/>
        </w:rPr>
      </w:pPr>
      <w:bookmarkStart w:id="0" w:name="_GoBack"/>
      <w:bookmarkEnd w:id="0"/>
      <w:r>
        <w:rPr>
          <w:b/>
          <w:sz w:val="28"/>
          <w:u w:val="single"/>
        </w:rPr>
        <w:t>JOR</w:t>
      </w:r>
      <w:r w:rsidR="009122F2" w:rsidRPr="009122F2">
        <w:rPr>
          <w:b/>
          <w:sz w:val="28"/>
          <w:u w:val="single"/>
        </w:rPr>
        <w:t>NADA PEDAGÓGICA</w:t>
      </w:r>
    </w:p>
    <w:p w:rsidR="00991F47" w:rsidRPr="00375064" w:rsidRDefault="00991F47" w:rsidP="00991F47">
      <w:pPr>
        <w:pStyle w:val="Prrafodelista"/>
        <w:numPr>
          <w:ilvl w:val="0"/>
          <w:numId w:val="1"/>
        </w:numPr>
        <w:rPr>
          <w:b/>
          <w:sz w:val="20"/>
          <w:szCs w:val="20"/>
        </w:rPr>
      </w:pPr>
      <w:r w:rsidRPr="00375064">
        <w:rPr>
          <w:b/>
          <w:sz w:val="20"/>
          <w:szCs w:val="20"/>
        </w:rPr>
        <w:t>DATOS INFORMATIVOS:</w:t>
      </w: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5528"/>
        <w:gridCol w:w="2001"/>
        <w:gridCol w:w="4378"/>
      </w:tblGrid>
      <w:tr w:rsidR="00B8681C" w:rsidRPr="00375064" w:rsidTr="00924E5C">
        <w:trPr>
          <w:trHeight w:val="103"/>
        </w:trPr>
        <w:tc>
          <w:tcPr>
            <w:tcW w:w="2694" w:type="dxa"/>
            <w:shd w:val="clear" w:color="auto" w:fill="00B0F0"/>
            <w:vAlign w:val="center"/>
          </w:tcPr>
          <w:p w:rsidR="00B8681C" w:rsidRPr="00375064" w:rsidRDefault="00B8681C" w:rsidP="00B8681C">
            <w:pPr>
              <w:pStyle w:val="Sinespaciado"/>
              <w:jc w:val="both"/>
              <w:rPr>
                <w:rFonts w:cs="Arial"/>
                <w:b/>
                <w:sz w:val="20"/>
                <w:szCs w:val="20"/>
              </w:rPr>
            </w:pPr>
            <w:r w:rsidRPr="00375064">
              <w:rPr>
                <w:rFonts w:cs="Arial"/>
                <w:b/>
                <w:sz w:val="20"/>
                <w:szCs w:val="20"/>
              </w:rPr>
              <w:t>NOMBRE DE LA ACTIVIDAD</w:t>
            </w:r>
          </w:p>
        </w:tc>
        <w:tc>
          <w:tcPr>
            <w:tcW w:w="5528" w:type="dxa"/>
            <w:tcBorders>
              <w:right w:val="single" w:sz="4" w:space="0" w:color="auto"/>
            </w:tcBorders>
            <w:shd w:val="clear" w:color="auto" w:fill="auto"/>
            <w:vAlign w:val="center"/>
          </w:tcPr>
          <w:p w:rsidR="00B8681C" w:rsidRPr="00375064" w:rsidRDefault="004609C9" w:rsidP="00B8681C">
            <w:pPr>
              <w:pStyle w:val="Sinespaciado"/>
              <w:rPr>
                <w:rFonts w:cs="Arial"/>
                <w:sz w:val="20"/>
                <w:szCs w:val="20"/>
              </w:rPr>
            </w:pPr>
            <w:r>
              <w:rPr>
                <w:rFonts w:cs="Arial"/>
                <w:sz w:val="20"/>
                <w:szCs w:val="20"/>
              </w:rPr>
              <w:t>SOMOS PERUANOS, SOMOS DIFERENTES</w:t>
            </w:r>
          </w:p>
        </w:tc>
        <w:tc>
          <w:tcPr>
            <w:tcW w:w="2001" w:type="dxa"/>
            <w:tcBorders>
              <w:left w:val="single" w:sz="4" w:space="0" w:color="auto"/>
              <w:right w:val="single" w:sz="4" w:space="0" w:color="auto"/>
            </w:tcBorders>
            <w:shd w:val="clear" w:color="auto" w:fill="00B0F0"/>
            <w:vAlign w:val="center"/>
          </w:tcPr>
          <w:p w:rsidR="00B8681C" w:rsidRPr="00375064" w:rsidRDefault="00B8681C" w:rsidP="00B8681C">
            <w:pPr>
              <w:pStyle w:val="Sinespaciado"/>
              <w:jc w:val="both"/>
              <w:rPr>
                <w:rFonts w:cs="Arial"/>
                <w:b/>
                <w:sz w:val="20"/>
                <w:szCs w:val="20"/>
              </w:rPr>
            </w:pPr>
            <w:r w:rsidRPr="00375064">
              <w:rPr>
                <w:rFonts w:cs="Arial"/>
                <w:b/>
                <w:sz w:val="20"/>
                <w:szCs w:val="20"/>
              </w:rPr>
              <w:t>FECHA</w:t>
            </w:r>
          </w:p>
        </w:tc>
        <w:tc>
          <w:tcPr>
            <w:tcW w:w="4378" w:type="dxa"/>
            <w:tcBorders>
              <w:left w:val="single" w:sz="4" w:space="0" w:color="auto"/>
            </w:tcBorders>
            <w:shd w:val="clear" w:color="auto" w:fill="auto"/>
            <w:vAlign w:val="center"/>
          </w:tcPr>
          <w:p w:rsidR="00B8681C" w:rsidRPr="00375064" w:rsidRDefault="004609C9" w:rsidP="00B8681C">
            <w:pPr>
              <w:pStyle w:val="Sinespaciado"/>
              <w:rPr>
                <w:rFonts w:cs="Arial"/>
                <w:sz w:val="20"/>
                <w:szCs w:val="20"/>
              </w:rPr>
            </w:pPr>
            <w:r>
              <w:rPr>
                <w:rFonts w:cs="Arial"/>
                <w:sz w:val="20"/>
                <w:szCs w:val="20"/>
              </w:rPr>
              <w:t>03/07</w:t>
            </w:r>
            <w:r w:rsidR="00B8681C" w:rsidRPr="00375064">
              <w:rPr>
                <w:rFonts w:cs="Arial"/>
                <w:sz w:val="20"/>
                <w:szCs w:val="20"/>
              </w:rPr>
              <w:t>/19</w:t>
            </w:r>
          </w:p>
        </w:tc>
      </w:tr>
      <w:tr w:rsidR="00B8681C" w:rsidRPr="00375064" w:rsidTr="00924E5C">
        <w:trPr>
          <w:trHeight w:val="103"/>
        </w:trPr>
        <w:tc>
          <w:tcPr>
            <w:tcW w:w="2694" w:type="dxa"/>
            <w:shd w:val="clear" w:color="auto" w:fill="00B0F0"/>
            <w:vAlign w:val="center"/>
          </w:tcPr>
          <w:p w:rsidR="00B8681C" w:rsidRPr="00375064" w:rsidRDefault="00B8681C" w:rsidP="001D3045">
            <w:pPr>
              <w:pStyle w:val="Sinespaciado"/>
              <w:jc w:val="both"/>
              <w:rPr>
                <w:rFonts w:cs="Arial"/>
                <w:b/>
                <w:sz w:val="20"/>
                <w:szCs w:val="20"/>
              </w:rPr>
            </w:pPr>
            <w:r w:rsidRPr="00375064">
              <w:rPr>
                <w:rFonts w:cs="Arial"/>
                <w:b/>
                <w:sz w:val="20"/>
                <w:szCs w:val="20"/>
              </w:rPr>
              <w:t>I. E. N°</w:t>
            </w:r>
          </w:p>
        </w:tc>
        <w:tc>
          <w:tcPr>
            <w:tcW w:w="5528" w:type="dxa"/>
            <w:shd w:val="clear" w:color="auto" w:fill="auto"/>
            <w:vAlign w:val="center"/>
          </w:tcPr>
          <w:p w:rsidR="00B8681C" w:rsidRPr="00375064" w:rsidRDefault="00B8681C" w:rsidP="00EA78A1">
            <w:pPr>
              <w:pStyle w:val="Sinespaciado"/>
              <w:rPr>
                <w:rFonts w:cs="Arial"/>
                <w:sz w:val="20"/>
                <w:szCs w:val="20"/>
              </w:rPr>
            </w:pPr>
            <w:r w:rsidRPr="00375064">
              <w:rPr>
                <w:rFonts w:cs="Arial"/>
                <w:sz w:val="20"/>
                <w:szCs w:val="20"/>
              </w:rPr>
              <w:t>107</w:t>
            </w:r>
          </w:p>
        </w:tc>
        <w:tc>
          <w:tcPr>
            <w:tcW w:w="2001" w:type="dxa"/>
            <w:shd w:val="clear" w:color="auto" w:fill="00B0F0"/>
            <w:vAlign w:val="center"/>
          </w:tcPr>
          <w:p w:rsidR="00B8681C" w:rsidRPr="00375064" w:rsidRDefault="00B8681C" w:rsidP="00B8681C">
            <w:pPr>
              <w:pStyle w:val="Sinespaciado"/>
              <w:jc w:val="both"/>
              <w:rPr>
                <w:rFonts w:cs="Arial"/>
                <w:b/>
                <w:sz w:val="20"/>
                <w:szCs w:val="20"/>
              </w:rPr>
            </w:pPr>
            <w:r w:rsidRPr="00375064">
              <w:rPr>
                <w:rFonts w:cs="Arial"/>
                <w:b/>
                <w:sz w:val="20"/>
                <w:szCs w:val="20"/>
              </w:rPr>
              <w:t>LUGAR</w:t>
            </w:r>
          </w:p>
        </w:tc>
        <w:tc>
          <w:tcPr>
            <w:tcW w:w="4378" w:type="dxa"/>
            <w:shd w:val="clear" w:color="auto" w:fill="auto"/>
            <w:vAlign w:val="center"/>
          </w:tcPr>
          <w:p w:rsidR="00B8681C" w:rsidRPr="00375064" w:rsidRDefault="00B8681C" w:rsidP="00182F65">
            <w:pPr>
              <w:pStyle w:val="Sinespaciado"/>
              <w:rPr>
                <w:rFonts w:cs="Arial"/>
                <w:sz w:val="20"/>
                <w:szCs w:val="20"/>
              </w:rPr>
            </w:pPr>
            <w:r w:rsidRPr="00375064">
              <w:rPr>
                <w:rFonts w:cs="Arial"/>
                <w:sz w:val="20"/>
                <w:szCs w:val="20"/>
              </w:rPr>
              <w:t>HUANCAVELICA</w:t>
            </w:r>
          </w:p>
        </w:tc>
      </w:tr>
      <w:tr w:rsidR="00B8681C" w:rsidRPr="00375064" w:rsidTr="00924E5C">
        <w:trPr>
          <w:trHeight w:val="103"/>
        </w:trPr>
        <w:tc>
          <w:tcPr>
            <w:tcW w:w="2694" w:type="dxa"/>
            <w:shd w:val="clear" w:color="auto" w:fill="00B0F0"/>
            <w:vAlign w:val="center"/>
          </w:tcPr>
          <w:p w:rsidR="00B8681C" w:rsidRPr="00375064" w:rsidRDefault="00B8681C" w:rsidP="001D3045">
            <w:pPr>
              <w:pStyle w:val="Sinespaciado"/>
              <w:jc w:val="both"/>
              <w:rPr>
                <w:rFonts w:cs="Arial"/>
                <w:b/>
                <w:sz w:val="20"/>
                <w:szCs w:val="20"/>
              </w:rPr>
            </w:pPr>
            <w:r w:rsidRPr="00375064">
              <w:rPr>
                <w:rFonts w:cs="Arial"/>
                <w:b/>
                <w:sz w:val="20"/>
                <w:szCs w:val="20"/>
              </w:rPr>
              <w:t>EDAD</w:t>
            </w:r>
          </w:p>
        </w:tc>
        <w:tc>
          <w:tcPr>
            <w:tcW w:w="5528" w:type="dxa"/>
            <w:shd w:val="clear" w:color="auto" w:fill="auto"/>
            <w:vAlign w:val="center"/>
          </w:tcPr>
          <w:p w:rsidR="00B8681C" w:rsidRPr="00375064" w:rsidRDefault="00B8681C" w:rsidP="00EA78A1">
            <w:pPr>
              <w:pStyle w:val="Sinespaciado"/>
              <w:rPr>
                <w:rFonts w:cs="Arial"/>
                <w:sz w:val="20"/>
                <w:szCs w:val="20"/>
              </w:rPr>
            </w:pPr>
            <w:r w:rsidRPr="00375064">
              <w:rPr>
                <w:rFonts w:cs="Arial"/>
                <w:sz w:val="20"/>
                <w:szCs w:val="20"/>
              </w:rPr>
              <w:t>4 AÑOS</w:t>
            </w:r>
          </w:p>
        </w:tc>
        <w:tc>
          <w:tcPr>
            <w:tcW w:w="2001" w:type="dxa"/>
            <w:shd w:val="clear" w:color="auto" w:fill="00B0F0"/>
            <w:vAlign w:val="center"/>
          </w:tcPr>
          <w:p w:rsidR="00B8681C" w:rsidRPr="00375064" w:rsidRDefault="00B8681C" w:rsidP="001D3045">
            <w:pPr>
              <w:pStyle w:val="Sinespaciado"/>
              <w:jc w:val="both"/>
              <w:rPr>
                <w:rFonts w:cs="Arial"/>
                <w:b/>
                <w:sz w:val="20"/>
                <w:szCs w:val="20"/>
              </w:rPr>
            </w:pPr>
            <w:r w:rsidRPr="00375064">
              <w:rPr>
                <w:rFonts w:cs="Arial"/>
                <w:b/>
                <w:sz w:val="20"/>
                <w:szCs w:val="20"/>
              </w:rPr>
              <w:t>SECCIÓN</w:t>
            </w:r>
          </w:p>
        </w:tc>
        <w:tc>
          <w:tcPr>
            <w:tcW w:w="4378" w:type="dxa"/>
            <w:shd w:val="clear" w:color="auto" w:fill="auto"/>
            <w:vAlign w:val="center"/>
          </w:tcPr>
          <w:p w:rsidR="00B8681C" w:rsidRPr="00375064" w:rsidRDefault="004609C9" w:rsidP="00182F65">
            <w:pPr>
              <w:pStyle w:val="Sinespaciado"/>
              <w:rPr>
                <w:rFonts w:cs="Arial"/>
                <w:sz w:val="20"/>
                <w:szCs w:val="20"/>
              </w:rPr>
            </w:pPr>
            <w:r>
              <w:rPr>
                <w:rFonts w:cs="Arial"/>
                <w:sz w:val="20"/>
                <w:szCs w:val="20"/>
              </w:rPr>
              <w:t>“</w:t>
            </w:r>
            <w:r w:rsidR="00B8681C" w:rsidRPr="00375064">
              <w:rPr>
                <w:rFonts w:cs="Arial"/>
                <w:sz w:val="20"/>
                <w:szCs w:val="20"/>
              </w:rPr>
              <w:t>TURQUESA</w:t>
            </w:r>
            <w:r>
              <w:rPr>
                <w:rFonts w:cs="Arial"/>
                <w:sz w:val="20"/>
                <w:szCs w:val="20"/>
              </w:rPr>
              <w:t>”</w:t>
            </w:r>
          </w:p>
        </w:tc>
      </w:tr>
      <w:tr w:rsidR="00B8681C" w:rsidRPr="00375064" w:rsidTr="00924E5C">
        <w:trPr>
          <w:trHeight w:val="64"/>
        </w:trPr>
        <w:tc>
          <w:tcPr>
            <w:tcW w:w="2694" w:type="dxa"/>
            <w:tcBorders>
              <w:right w:val="single" w:sz="4" w:space="0" w:color="auto"/>
            </w:tcBorders>
            <w:shd w:val="clear" w:color="auto" w:fill="00B0F0"/>
            <w:vAlign w:val="center"/>
          </w:tcPr>
          <w:p w:rsidR="00B8681C" w:rsidRPr="00375064" w:rsidRDefault="004609C9" w:rsidP="00EA78A1">
            <w:pPr>
              <w:pStyle w:val="Sinespaciado"/>
              <w:jc w:val="both"/>
              <w:rPr>
                <w:rFonts w:cs="Arial"/>
                <w:b/>
                <w:sz w:val="20"/>
                <w:szCs w:val="20"/>
              </w:rPr>
            </w:pPr>
            <w:r>
              <w:rPr>
                <w:rFonts w:cs="Arial"/>
                <w:b/>
                <w:sz w:val="20"/>
                <w:szCs w:val="20"/>
              </w:rPr>
              <w:t>2</w:t>
            </w:r>
            <w:r w:rsidR="00B8681C" w:rsidRPr="00375064">
              <w:rPr>
                <w:rFonts w:cs="Arial"/>
                <w:b/>
                <w:sz w:val="20"/>
                <w:szCs w:val="20"/>
              </w:rPr>
              <w:t>CANTIDAD DE NIÑOS</w:t>
            </w:r>
          </w:p>
        </w:tc>
        <w:tc>
          <w:tcPr>
            <w:tcW w:w="11907" w:type="dxa"/>
            <w:gridSpan w:val="3"/>
            <w:tcBorders>
              <w:left w:val="single" w:sz="4" w:space="0" w:color="auto"/>
            </w:tcBorders>
            <w:shd w:val="clear" w:color="auto" w:fill="auto"/>
            <w:vAlign w:val="center"/>
          </w:tcPr>
          <w:p w:rsidR="00B8681C" w:rsidRPr="00375064" w:rsidRDefault="00B8681C" w:rsidP="00182F65">
            <w:pPr>
              <w:pStyle w:val="Sinespaciado"/>
              <w:rPr>
                <w:rFonts w:cs="Arial"/>
                <w:sz w:val="20"/>
                <w:szCs w:val="20"/>
              </w:rPr>
            </w:pPr>
            <w:r w:rsidRPr="00375064">
              <w:rPr>
                <w:rFonts w:cs="Arial"/>
                <w:sz w:val="20"/>
                <w:szCs w:val="20"/>
              </w:rPr>
              <w:t>25</w:t>
            </w:r>
          </w:p>
        </w:tc>
      </w:tr>
      <w:tr w:rsidR="00B8681C" w:rsidRPr="00375064" w:rsidTr="00924E5C">
        <w:trPr>
          <w:trHeight w:val="103"/>
        </w:trPr>
        <w:tc>
          <w:tcPr>
            <w:tcW w:w="2694" w:type="dxa"/>
            <w:shd w:val="clear" w:color="auto" w:fill="00B0F0"/>
            <w:vAlign w:val="center"/>
          </w:tcPr>
          <w:p w:rsidR="00B8681C" w:rsidRPr="00375064" w:rsidRDefault="00B8681C" w:rsidP="00B8681C">
            <w:pPr>
              <w:pStyle w:val="Sinespaciado"/>
              <w:jc w:val="both"/>
              <w:rPr>
                <w:rFonts w:cs="Arial"/>
                <w:b/>
                <w:sz w:val="20"/>
                <w:szCs w:val="20"/>
              </w:rPr>
            </w:pPr>
            <w:r w:rsidRPr="00375064">
              <w:rPr>
                <w:rFonts w:cs="Arial"/>
                <w:b/>
                <w:sz w:val="20"/>
                <w:szCs w:val="20"/>
              </w:rPr>
              <w:t>DOCENTE</w:t>
            </w:r>
          </w:p>
        </w:tc>
        <w:tc>
          <w:tcPr>
            <w:tcW w:w="11907" w:type="dxa"/>
            <w:gridSpan w:val="3"/>
            <w:shd w:val="clear" w:color="auto" w:fill="auto"/>
            <w:vAlign w:val="center"/>
          </w:tcPr>
          <w:p w:rsidR="00B8681C" w:rsidRPr="00375064" w:rsidRDefault="00B8681C" w:rsidP="00B8681C">
            <w:pPr>
              <w:pStyle w:val="Sinespaciado"/>
              <w:rPr>
                <w:rFonts w:cs="Arial"/>
                <w:sz w:val="20"/>
                <w:szCs w:val="20"/>
              </w:rPr>
            </w:pPr>
            <w:r w:rsidRPr="00375064">
              <w:rPr>
                <w:rFonts w:cs="Arial"/>
                <w:sz w:val="20"/>
                <w:szCs w:val="20"/>
              </w:rPr>
              <w:t>ELSA CARMEN DUEÑAS JURADO</w:t>
            </w:r>
          </w:p>
        </w:tc>
      </w:tr>
    </w:tbl>
    <w:p w:rsidR="009122F2" w:rsidRPr="00375064" w:rsidRDefault="000737E5" w:rsidP="00EA78A1">
      <w:pPr>
        <w:pStyle w:val="Prrafodelista"/>
        <w:numPr>
          <w:ilvl w:val="0"/>
          <w:numId w:val="1"/>
        </w:numPr>
        <w:rPr>
          <w:rFonts w:cs="Arial"/>
          <w:b/>
          <w:sz w:val="20"/>
          <w:szCs w:val="20"/>
        </w:rPr>
      </w:pPr>
      <w:r>
        <w:rPr>
          <w:rFonts w:cs="Arial"/>
          <w:b/>
          <w:sz w:val="20"/>
          <w:szCs w:val="20"/>
        </w:rPr>
        <w:t>PROPOSITOS Y EVIDENCIAS DE APRENDIZAJE:</w:t>
      </w:r>
    </w:p>
    <w:tbl>
      <w:tblPr>
        <w:tblStyle w:val="Tablaconcuadrcula"/>
        <w:tblW w:w="14601" w:type="dxa"/>
        <w:tblInd w:w="-289" w:type="dxa"/>
        <w:tblLayout w:type="fixed"/>
        <w:tblLook w:val="04A0" w:firstRow="1" w:lastRow="0" w:firstColumn="1" w:lastColumn="0" w:noHBand="0" w:noVBand="1"/>
      </w:tblPr>
      <w:tblGrid>
        <w:gridCol w:w="1560"/>
        <w:gridCol w:w="709"/>
        <w:gridCol w:w="4252"/>
        <w:gridCol w:w="4395"/>
        <w:gridCol w:w="2409"/>
        <w:gridCol w:w="1276"/>
      </w:tblGrid>
      <w:tr w:rsidR="009122F2" w:rsidRPr="00375064" w:rsidTr="00C93604">
        <w:trPr>
          <w:trHeight w:val="254"/>
        </w:trPr>
        <w:tc>
          <w:tcPr>
            <w:tcW w:w="1560" w:type="dxa"/>
            <w:vMerge w:val="restart"/>
            <w:shd w:val="clear" w:color="auto" w:fill="00B0F0"/>
            <w:vAlign w:val="center"/>
          </w:tcPr>
          <w:p w:rsidR="009122F2" w:rsidRPr="00375064" w:rsidRDefault="00991F47" w:rsidP="003419A6">
            <w:pPr>
              <w:pStyle w:val="Sinespaciado"/>
              <w:jc w:val="center"/>
              <w:rPr>
                <w:rFonts w:cs="Arial"/>
                <w:b/>
                <w:sz w:val="20"/>
                <w:szCs w:val="20"/>
              </w:rPr>
            </w:pPr>
            <w:r w:rsidRPr="00375064">
              <w:rPr>
                <w:rFonts w:cs="Arial"/>
                <w:b/>
                <w:sz w:val="20"/>
                <w:szCs w:val="20"/>
              </w:rPr>
              <w:t>MOMENTOS PEDAGOGICOS</w:t>
            </w:r>
          </w:p>
        </w:tc>
        <w:tc>
          <w:tcPr>
            <w:tcW w:w="709" w:type="dxa"/>
            <w:vMerge w:val="restart"/>
            <w:shd w:val="clear" w:color="auto" w:fill="00B0F0"/>
            <w:vAlign w:val="center"/>
          </w:tcPr>
          <w:p w:rsidR="009122F2" w:rsidRPr="00375064" w:rsidRDefault="009122F2" w:rsidP="003419A6">
            <w:pPr>
              <w:pStyle w:val="Sinespaciado"/>
              <w:jc w:val="center"/>
              <w:rPr>
                <w:rFonts w:cs="Arial"/>
                <w:b/>
                <w:sz w:val="20"/>
                <w:szCs w:val="20"/>
              </w:rPr>
            </w:pPr>
            <w:r w:rsidRPr="00375064">
              <w:rPr>
                <w:rFonts w:cs="Arial"/>
                <w:b/>
                <w:sz w:val="20"/>
                <w:szCs w:val="20"/>
              </w:rPr>
              <w:t>AREA</w:t>
            </w:r>
          </w:p>
        </w:tc>
        <w:tc>
          <w:tcPr>
            <w:tcW w:w="4252" w:type="dxa"/>
            <w:vMerge w:val="restart"/>
            <w:shd w:val="clear" w:color="auto" w:fill="00B0F0"/>
            <w:vAlign w:val="center"/>
          </w:tcPr>
          <w:p w:rsidR="009122F2" w:rsidRPr="00375064" w:rsidRDefault="009122F2" w:rsidP="003419A6">
            <w:pPr>
              <w:pStyle w:val="Sinespaciado"/>
              <w:jc w:val="center"/>
              <w:rPr>
                <w:rFonts w:cs="Arial"/>
                <w:b/>
                <w:sz w:val="20"/>
                <w:szCs w:val="20"/>
              </w:rPr>
            </w:pPr>
            <w:r w:rsidRPr="00375064">
              <w:rPr>
                <w:rFonts w:cs="Arial"/>
                <w:b/>
                <w:sz w:val="20"/>
                <w:szCs w:val="20"/>
              </w:rPr>
              <w:t>COMPETENCIA/CAPACIDAD</w:t>
            </w:r>
          </w:p>
        </w:tc>
        <w:tc>
          <w:tcPr>
            <w:tcW w:w="4395" w:type="dxa"/>
            <w:vMerge w:val="restart"/>
            <w:shd w:val="clear" w:color="auto" w:fill="00B0F0"/>
            <w:vAlign w:val="center"/>
          </w:tcPr>
          <w:p w:rsidR="009122F2" w:rsidRPr="00375064" w:rsidRDefault="009122F2" w:rsidP="003419A6">
            <w:pPr>
              <w:pStyle w:val="Sinespaciado"/>
              <w:jc w:val="center"/>
              <w:rPr>
                <w:rFonts w:cs="Arial"/>
                <w:b/>
                <w:sz w:val="20"/>
                <w:szCs w:val="20"/>
              </w:rPr>
            </w:pPr>
            <w:r w:rsidRPr="00375064">
              <w:rPr>
                <w:rFonts w:cs="Arial"/>
                <w:b/>
                <w:sz w:val="20"/>
                <w:szCs w:val="20"/>
              </w:rPr>
              <w:t>DESEMPEÑO</w:t>
            </w:r>
          </w:p>
        </w:tc>
        <w:tc>
          <w:tcPr>
            <w:tcW w:w="3685" w:type="dxa"/>
            <w:gridSpan w:val="2"/>
            <w:shd w:val="clear" w:color="auto" w:fill="00B0F0"/>
            <w:vAlign w:val="center"/>
          </w:tcPr>
          <w:p w:rsidR="009122F2" w:rsidRPr="00375064" w:rsidRDefault="009122F2" w:rsidP="003419A6">
            <w:pPr>
              <w:pStyle w:val="Sinespaciado"/>
              <w:jc w:val="center"/>
              <w:rPr>
                <w:rFonts w:cs="Arial"/>
                <w:b/>
                <w:sz w:val="20"/>
                <w:szCs w:val="20"/>
              </w:rPr>
            </w:pPr>
            <w:r w:rsidRPr="00375064">
              <w:rPr>
                <w:rFonts w:cs="Arial"/>
                <w:b/>
                <w:sz w:val="20"/>
                <w:szCs w:val="20"/>
              </w:rPr>
              <w:t>EVIDENCIAS</w:t>
            </w:r>
          </w:p>
        </w:tc>
      </w:tr>
      <w:tr w:rsidR="00924E5C" w:rsidRPr="00375064" w:rsidTr="00C93604">
        <w:trPr>
          <w:trHeight w:val="239"/>
        </w:trPr>
        <w:tc>
          <w:tcPr>
            <w:tcW w:w="1560" w:type="dxa"/>
            <w:vMerge/>
            <w:shd w:val="clear" w:color="auto" w:fill="00B0F0"/>
            <w:vAlign w:val="center"/>
          </w:tcPr>
          <w:p w:rsidR="009122F2" w:rsidRPr="00375064" w:rsidRDefault="009122F2" w:rsidP="003419A6">
            <w:pPr>
              <w:pStyle w:val="Sinespaciado"/>
              <w:jc w:val="center"/>
              <w:rPr>
                <w:rFonts w:cs="Arial"/>
                <w:b/>
                <w:sz w:val="20"/>
                <w:szCs w:val="20"/>
              </w:rPr>
            </w:pPr>
          </w:p>
        </w:tc>
        <w:tc>
          <w:tcPr>
            <w:tcW w:w="709" w:type="dxa"/>
            <w:vMerge/>
            <w:shd w:val="clear" w:color="auto" w:fill="00B0F0"/>
            <w:vAlign w:val="center"/>
          </w:tcPr>
          <w:p w:rsidR="009122F2" w:rsidRPr="00375064" w:rsidRDefault="009122F2" w:rsidP="003419A6">
            <w:pPr>
              <w:pStyle w:val="Sinespaciado"/>
              <w:jc w:val="center"/>
              <w:rPr>
                <w:rFonts w:cs="Arial"/>
                <w:b/>
                <w:sz w:val="20"/>
                <w:szCs w:val="20"/>
              </w:rPr>
            </w:pPr>
          </w:p>
        </w:tc>
        <w:tc>
          <w:tcPr>
            <w:tcW w:w="4252" w:type="dxa"/>
            <w:vMerge/>
            <w:shd w:val="clear" w:color="auto" w:fill="00B0F0"/>
            <w:vAlign w:val="center"/>
          </w:tcPr>
          <w:p w:rsidR="009122F2" w:rsidRPr="00375064" w:rsidRDefault="009122F2" w:rsidP="003419A6">
            <w:pPr>
              <w:pStyle w:val="Sinespaciado"/>
              <w:jc w:val="center"/>
              <w:rPr>
                <w:rFonts w:cs="Arial"/>
                <w:b/>
                <w:sz w:val="20"/>
                <w:szCs w:val="20"/>
              </w:rPr>
            </w:pPr>
          </w:p>
        </w:tc>
        <w:tc>
          <w:tcPr>
            <w:tcW w:w="4395" w:type="dxa"/>
            <w:vMerge/>
            <w:shd w:val="clear" w:color="auto" w:fill="00B0F0"/>
            <w:vAlign w:val="center"/>
          </w:tcPr>
          <w:p w:rsidR="009122F2" w:rsidRPr="00375064" w:rsidRDefault="009122F2" w:rsidP="003419A6">
            <w:pPr>
              <w:pStyle w:val="Sinespaciado"/>
              <w:jc w:val="center"/>
              <w:rPr>
                <w:rFonts w:cs="Arial"/>
                <w:b/>
                <w:sz w:val="20"/>
                <w:szCs w:val="20"/>
              </w:rPr>
            </w:pPr>
          </w:p>
        </w:tc>
        <w:tc>
          <w:tcPr>
            <w:tcW w:w="2409" w:type="dxa"/>
            <w:shd w:val="clear" w:color="auto" w:fill="00B0F0"/>
            <w:vAlign w:val="center"/>
          </w:tcPr>
          <w:p w:rsidR="009122F2" w:rsidRPr="00375064" w:rsidRDefault="009122F2" w:rsidP="003419A6">
            <w:pPr>
              <w:pStyle w:val="Sinespaciado"/>
              <w:jc w:val="center"/>
              <w:rPr>
                <w:rFonts w:cs="Arial"/>
                <w:b/>
                <w:sz w:val="20"/>
                <w:szCs w:val="20"/>
              </w:rPr>
            </w:pPr>
            <w:r w:rsidRPr="00375064">
              <w:rPr>
                <w:rFonts w:cs="Arial"/>
                <w:b/>
                <w:sz w:val="20"/>
                <w:szCs w:val="20"/>
              </w:rPr>
              <w:t>EVIDENCIA</w:t>
            </w:r>
          </w:p>
        </w:tc>
        <w:tc>
          <w:tcPr>
            <w:tcW w:w="1276" w:type="dxa"/>
            <w:shd w:val="clear" w:color="auto" w:fill="00B0F0"/>
            <w:vAlign w:val="center"/>
          </w:tcPr>
          <w:p w:rsidR="009122F2" w:rsidRPr="00375064" w:rsidRDefault="009122F2" w:rsidP="003419A6">
            <w:pPr>
              <w:pStyle w:val="Sinespaciado"/>
              <w:jc w:val="center"/>
              <w:rPr>
                <w:rFonts w:cs="Arial"/>
                <w:b/>
                <w:sz w:val="20"/>
                <w:szCs w:val="20"/>
              </w:rPr>
            </w:pPr>
            <w:r w:rsidRPr="00375064">
              <w:rPr>
                <w:rFonts w:cs="Arial"/>
                <w:b/>
                <w:sz w:val="20"/>
                <w:szCs w:val="20"/>
              </w:rPr>
              <w:t>INST. DE EVALUACIÓN</w:t>
            </w:r>
          </w:p>
        </w:tc>
      </w:tr>
      <w:tr w:rsidR="00823729" w:rsidRPr="00375064" w:rsidTr="00C93604">
        <w:trPr>
          <w:trHeight w:val="1439"/>
        </w:trPr>
        <w:tc>
          <w:tcPr>
            <w:tcW w:w="1560" w:type="dxa"/>
          </w:tcPr>
          <w:p w:rsidR="00823729" w:rsidRPr="00375064" w:rsidRDefault="00823729" w:rsidP="00705937">
            <w:pPr>
              <w:pStyle w:val="Sinespaciado"/>
              <w:jc w:val="center"/>
              <w:rPr>
                <w:b/>
                <w:sz w:val="20"/>
                <w:szCs w:val="20"/>
              </w:rPr>
            </w:pPr>
            <w:r w:rsidRPr="00375064">
              <w:rPr>
                <w:rFonts w:cs="Arial"/>
                <w:b/>
                <w:sz w:val="20"/>
                <w:szCs w:val="20"/>
              </w:rPr>
              <w:t>ACTIVIDAD DE APRENDIZAJE</w:t>
            </w:r>
          </w:p>
        </w:tc>
        <w:tc>
          <w:tcPr>
            <w:tcW w:w="709" w:type="dxa"/>
          </w:tcPr>
          <w:p w:rsidR="00823729" w:rsidRPr="00375064" w:rsidRDefault="00823729" w:rsidP="00705937">
            <w:pPr>
              <w:pStyle w:val="Prrafodelista"/>
              <w:ind w:left="0"/>
              <w:rPr>
                <w:b/>
                <w:sz w:val="20"/>
                <w:szCs w:val="20"/>
              </w:rPr>
            </w:pPr>
            <w:r>
              <w:rPr>
                <w:b/>
                <w:sz w:val="20"/>
                <w:szCs w:val="20"/>
              </w:rPr>
              <w:t>P.S</w:t>
            </w:r>
          </w:p>
        </w:tc>
        <w:tc>
          <w:tcPr>
            <w:tcW w:w="4252" w:type="dxa"/>
          </w:tcPr>
          <w:p w:rsidR="00823729" w:rsidRPr="00823729" w:rsidRDefault="00823729" w:rsidP="00EE68EB">
            <w:pPr>
              <w:tabs>
                <w:tab w:val="left" w:pos="495"/>
                <w:tab w:val="left" w:pos="795"/>
                <w:tab w:val="left" w:pos="1350"/>
              </w:tabs>
              <w:jc w:val="both"/>
              <w:rPr>
                <w:b/>
                <w:sz w:val="20"/>
                <w:szCs w:val="20"/>
              </w:rPr>
            </w:pPr>
            <w:r w:rsidRPr="00823729">
              <w:rPr>
                <w:b/>
                <w:sz w:val="20"/>
                <w:szCs w:val="20"/>
                <w:lang w:val="es-PE"/>
              </w:rPr>
              <w:t>CONVIVE Y PARTICIPA DEMOCRÁTICAMENTE EN LA BUSQUEDA DEL BIEN COMUN</w:t>
            </w:r>
          </w:p>
          <w:p w:rsidR="00823729" w:rsidRPr="00B85210" w:rsidRDefault="00823729" w:rsidP="00C93604">
            <w:pPr>
              <w:pStyle w:val="Sinespaciado"/>
              <w:numPr>
                <w:ilvl w:val="0"/>
                <w:numId w:val="4"/>
              </w:numPr>
              <w:ind w:left="175" w:hanging="141"/>
              <w:jc w:val="both"/>
              <w:rPr>
                <w:sz w:val="20"/>
                <w:szCs w:val="20"/>
              </w:rPr>
            </w:pPr>
            <w:r w:rsidRPr="00B85210">
              <w:rPr>
                <w:sz w:val="20"/>
                <w:szCs w:val="20"/>
              </w:rPr>
              <w:t xml:space="preserve">Interactúa con  todas las personas </w:t>
            </w:r>
          </w:p>
          <w:p w:rsidR="00823729" w:rsidRPr="00B85210" w:rsidRDefault="00823729" w:rsidP="00C93604">
            <w:pPr>
              <w:pStyle w:val="Sinespaciado"/>
              <w:numPr>
                <w:ilvl w:val="0"/>
                <w:numId w:val="4"/>
              </w:numPr>
              <w:ind w:left="175" w:hanging="141"/>
              <w:jc w:val="both"/>
              <w:rPr>
                <w:sz w:val="20"/>
                <w:szCs w:val="20"/>
              </w:rPr>
            </w:pPr>
            <w:r w:rsidRPr="00B85210">
              <w:rPr>
                <w:sz w:val="20"/>
                <w:szCs w:val="20"/>
              </w:rPr>
              <w:t xml:space="preserve"> Construye normas,  y asume acuerdos y leyes.</w:t>
            </w:r>
          </w:p>
          <w:p w:rsidR="00C93604" w:rsidRPr="00705937" w:rsidRDefault="00823729" w:rsidP="00C93604">
            <w:pPr>
              <w:pStyle w:val="Sinespaciado"/>
              <w:numPr>
                <w:ilvl w:val="0"/>
                <w:numId w:val="4"/>
              </w:numPr>
              <w:ind w:left="175" w:hanging="141"/>
              <w:jc w:val="both"/>
              <w:rPr>
                <w:rFonts w:ascii="Calibri" w:eastAsia="Calibri" w:hAnsi="Calibri"/>
              </w:rPr>
            </w:pPr>
            <w:r w:rsidRPr="00B85210">
              <w:rPr>
                <w:sz w:val="20"/>
                <w:szCs w:val="20"/>
              </w:rPr>
              <w:t>Participa en acciones que promueven el bienestar común</w:t>
            </w:r>
            <w:r w:rsidR="00C93604">
              <w:rPr>
                <w:sz w:val="20"/>
                <w:szCs w:val="20"/>
              </w:rPr>
              <w:t>.</w:t>
            </w:r>
          </w:p>
        </w:tc>
        <w:tc>
          <w:tcPr>
            <w:tcW w:w="4395" w:type="dxa"/>
          </w:tcPr>
          <w:p w:rsidR="00823729" w:rsidRPr="00EE68EB" w:rsidRDefault="00823729" w:rsidP="00D45B32">
            <w:pPr>
              <w:tabs>
                <w:tab w:val="left" w:pos="495"/>
                <w:tab w:val="left" w:pos="795"/>
                <w:tab w:val="left" w:pos="1350"/>
              </w:tabs>
              <w:jc w:val="both"/>
              <w:rPr>
                <w:sz w:val="20"/>
                <w:szCs w:val="20"/>
              </w:rPr>
            </w:pPr>
            <w:r w:rsidRPr="00823729">
              <w:rPr>
                <w:rFonts w:cs="Arial"/>
                <w:sz w:val="20"/>
                <w:szCs w:val="20"/>
              </w:rPr>
              <w:t>Se relaciona con adultos de su entorno, juega con otros niños y se integra en actividades grupales de aula. Propone ideas de juego y las propone del mismo, sigue las reglas e los demás de acuerdo con sus intereses</w:t>
            </w:r>
          </w:p>
        </w:tc>
        <w:tc>
          <w:tcPr>
            <w:tcW w:w="2409" w:type="dxa"/>
          </w:tcPr>
          <w:p w:rsidR="00823729" w:rsidRPr="00375064" w:rsidRDefault="00823729" w:rsidP="00EE68EB">
            <w:pPr>
              <w:pStyle w:val="Sinespaciado"/>
              <w:jc w:val="both"/>
              <w:rPr>
                <w:sz w:val="20"/>
                <w:szCs w:val="20"/>
              </w:rPr>
            </w:pPr>
            <w:r>
              <w:rPr>
                <w:sz w:val="20"/>
                <w:szCs w:val="20"/>
              </w:rPr>
              <w:t xml:space="preserve">Cuando el niño se relaciona con adultos y demás niños entendiendo que todos somos diferentes. </w:t>
            </w:r>
          </w:p>
        </w:tc>
        <w:tc>
          <w:tcPr>
            <w:tcW w:w="1276" w:type="dxa"/>
            <w:vMerge w:val="restart"/>
          </w:tcPr>
          <w:p w:rsidR="00823729" w:rsidRDefault="00823729" w:rsidP="00705937">
            <w:pPr>
              <w:pStyle w:val="Sinespaciado"/>
              <w:jc w:val="both"/>
              <w:rPr>
                <w:sz w:val="20"/>
                <w:szCs w:val="20"/>
              </w:rPr>
            </w:pPr>
            <w:r w:rsidRPr="00375064">
              <w:rPr>
                <w:sz w:val="20"/>
                <w:szCs w:val="20"/>
              </w:rPr>
              <w:t>Hojas de trabajo</w:t>
            </w:r>
          </w:p>
          <w:p w:rsidR="00823729" w:rsidRDefault="00823729" w:rsidP="00705937">
            <w:pPr>
              <w:pStyle w:val="Sinespaciado"/>
              <w:jc w:val="both"/>
              <w:rPr>
                <w:sz w:val="20"/>
                <w:szCs w:val="20"/>
              </w:rPr>
            </w:pPr>
          </w:p>
          <w:p w:rsidR="00823729" w:rsidRDefault="00823729" w:rsidP="00705937">
            <w:pPr>
              <w:pStyle w:val="Sinespaciado"/>
              <w:jc w:val="both"/>
              <w:rPr>
                <w:sz w:val="20"/>
                <w:szCs w:val="20"/>
              </w:rPr>
            </w:pPr>
            <w:r>
              <w:rPr>
                <w:sz w:val="20"/>
                <w:szCs w:val="20"/>
              </w:rPr>
              <w:t>Ficha de observación.</w:t>
            </w:r>
          </w:p>
          <w:p w:rsidR="00823729" w:rsidRDefault="00823729" w:rsidP="00705937">
            <w:pPr>
              <w:pStyle w:val="Sinespaciado"/>
              <w:jc w:val="both"/>
              <w:rPr>
                <w:sz w:val="20"/>
                <w:szCs w:val="20"/>
              </w:rPr>
            </w:pPr>
          </w:p>
          <w:p w:rsidR="00823729" w:rsidRDefault="00823729" w:rsidP="00705937">
            <w:pPr>
              <w:pStyle w:val="Sinespaciado"/>
              <w:jc w:val="both"/>
              <w:rPr>
                <w:sz w:val="20"/>
                <w:szCs w:val="20"/>
              </w:rPr>
            </w:pPr>
            <w:r>
              <w:rPr>
                <w:sz w:val="20"/>
                <w:szCs w:val="20"/>
              </w:rPr>
              <w:t xml:space="preserve"> Cuaderno de registro de hechos.</w:t>
            </w:r>
          </w:p>
          <w:p w:rsidR="00823729" w:rsidRPr="00375064" w:rsidRDefault="00823729" w:rsidP="00705937">
            <w:pPr>
              <w:pStyle w:val="Sinespaciado"/>
              <w:jc w:val="both"/>
              <w:rPr>
                <w:sz w:val="20"/>
                <w:szCs w:val="20"/>
              </w:rPr>
            </w:pPr>
            <w:r>
              <w:rPr>
                <w:sz w:val="20"/>
                <w:szCs w:val="20"/>
              </w:rPr>
              <w:t>.</w:t>
            </w:r>
          </w:p>
          <w:p w:rsidR="00823729" w:rsidRPr="00375064" w:rsidRDefault="00823729" w:rsidP="00705937">
            <w:pPr>
              <w:pStyle w:val="Sinespaciado"/>
              <w:jc w:val="both"/>
              <w:rPr>
                <w:sz w:val="20"/>
                <w:szCs w:val="20"/>
              </w:rPr>
            </w:pPr>
            <w:r>
              <w:rPr>
                <w:sz w:val="20"/>
                <w:szCs w:val="20"/>
              </w:rPr>
              <w:t xml:space="preserve"> Cuaderno anecdótico.</w:t>
            </w:r>
          </w:p>
        </w:tc>
      </w:tr>
      <w:tr w:rsidR="00823729" w:rsidRPr="00375064" w:rsidTr="00C93604">
        <w:trPr>
          <w:trHeight w:val="239"/>
        </w:trPr>
        <w:tc>
          <w:tcPr>
            <w:tcW w:w="1560" w:type="dxa"/>
          </w:tcPr>
          <w:p w:rsidR="00823729" w:rsidRPr="00375064" w:rsidRDefault="00823729" w:rsidP="00705937">
            <w:pPr>
              <w:pStyle w:val="Sinespaciado"/>
              <w:jc w:val="center"/>
              <w:rPr>
                <w:rFonts w:cs="Arial"/>
                <w:b/>
                <w:sz w:val="20"/>
                <w:szCs w:val="20"/>
              </w:rPr>
            </w:pPr>
            <w:r w:rsidRPr="00375064">
              <w:rPr>
                <w:rFonts w:cs="Arial"/>
                <w:b/>
                <w:sz w:val="20"/>
                <w:szCs w:val="20"/>
              </w:rPr>
              <w:t>RUTINAS</w:t>
            </w:r>
          </w:p>
        </w:tc>
        <w:tc>
          <w:tcPr>
            <w:tcW w:w="709" w:type="dxa"/>
          </w:tcPr>
          <w:p w:rsidR="00823729" w:rsidRPr="00375064" w:rsidRDefault="00823729" w:rsidP="00705937">
            <w:pPr>
              <w:pStyle w:val="Prrafodelista"/>
              <w:ind w:left="0"/>
              <w:rPr>
                <w:b/>
                <w:sz w:val="20"/>
                <w:szCs w:val="20"/>
              </w:rPr>
            </w:pPr>
            <w:r w:rsidRPr="00375064">
              <w:rPr>
                <w:b/>
                <w:sz w:val="20"/>
                <w:szCs w:val="20"/>
              </w:rPr>
              <w:t>P.S.</w:t>
            </w:r>
          </w:p>
        </w:tc>
        <w:tc>
          <w:tcPr>
            <w:tcW w:w="4252" w:type="dxa"/>
          </w:tcPr>
          <w:p w:rsidR="00823729" w:rsidRPr="00375064" w:rsidRDefault="00823729" w:rsidP="00705937">
            <w:pPr>
              <w:pStyle w:val="Sinespaciado"/>
              <w:jc w:val="both"/>
              <w:rPr>
                <w:b/>
                <w:sz w:val="20"/>
                <w:szCs w:val="20"/>
              </w:rPr>
            </w:pPr>
            <w:r w:rsidRPr="00375064">
              <w:rPr>
                <w:b/>
                <w:sz w:val="20"/>
                <w:szCs w:val="20"/>
              </w:rPr>
              <w:t>CONVIVE Y PARTICIPA DEMOCRÁTICAMENTE EN LABÚSQUEDA DEL BIEN COMÚN</w:t>
            </w:r>
          </w:p>
          <w:p w:rsidR="00823729" w:rsidRPr="00375064" w:rsidRDefault="00823729" w:rsidP="00705937">
            <w:pPr>
              <w:pStyle w:val="Sinespaciado"/>
              <w:numPr>
                <w:ilvl w:val="0"/>
                <w:numId w:val="4"/>
              </w:numPr>
              <w:ind w:left="175" w:hanging="142"/>
              <w:jc w:val="both"/>
              <w:rPr>
                <w:rFonts w:eastAsia="Calibri"/>
                <w:sz w:val="20"/>
                <w:szCs w:val="20"/>
              </w:rPr>
            </w:pPr>
            <w:r w:rsidRPr="00375064">
              <w:rPr>
                <w:rFonts w:eastAsia="Calibri"/>
                <w:sz w:val="20"/>
                <w:szCs w:val="20"/>
              </w:rPr>
              <w:t xml:space="preserve">Interactúa con todas las personas. </w:t>
            </w:r>
          </w:p>
          <w:p w:rsidR="00823729" w:rsidRPr="00375064" w:rsidRDefault="00823729" w:rsidP="00705937">
            <w:pPr>
              <w:pStyle w:val="Sinespaciado"/>
              <w:numPr>
                <w:ilvl w:val="0"/>
                <w:numId w:val="4"/>
              </w:numPr>
              <w:ind w:left="175" w:hanging="142"/>
              <w:jc w:val="both"/>
              <w:rPr>
                <w:rFonts w:eastAsia="Calibri"/>
                <w:sz w:val="20"/>
                <w:szCs w:val="20"/>
              </w:rPr>
            </w:pPr>
            <w:r w:rsidRPr="00375064">
              <w:rPr>
                <w:rFonts w:eastAsia="Calibri"/>
                <w:sz w:val="20"/>
                <w:szCs w:val="20"/>
              </w:rPr>
              <w:t xml:space="preserve"> Construye normas, y asume acuerdos y leyes. </w:t>
            </w:r>
          </w:p>
          <w:p w:rsidR="00823729" w:rsidRPr="00375064" w:rsidRDefault="00823729" w:rsidP="00705937">
            <w:pPr>
              <w:pStyle w:val="Sinespaciado"/>
              <w:numPr>
                <w:ilvl w:val="0"/>
                <w:numId w:val="4"/>
              </w:numPr>
              <w:ind w:left="175" w:hanging="142"/>
              <w:jc w:val="both"/>
              <w:rPr>
                <w:b/>
                <w:sz w:val="20"/>
                <w:szCs w:val="20"/>
              </w:rPr>
            </w:pPr>
            <w:r w:rsidRPr="00375064">
              <w:rPr>
                <w:rFonts w:eastAsia="Calibri"/>
                <w:sz w:val="20"/>
                <w:szCs w:val="20"/>
              </w:rPr>
              <w:t>Participa en acciones que promueven el bienestar común.</w:t>
            </w:r>
          </w:p>
        </w:tc>
        <w:tc>
          <w:tcPr>
            <w:tcW w:w="4395" w:type="dxa"/>
          </w:tcPr>
          <w:p w:rsidR="00823729" w:rsidRPr="00375064" w:rsidRDefault="00823729" w:rsidP="00705937">
            <w:pPr>
              <w:pStyle w:val="Sinespaciado"/>
              <w:jc w:val="both"/>
              <w:rPr>
                <w:sz w:val="20"/>
                <w:szCs w:val="20"/>
              </w:rPr>
            </w:pPr>
            <w:r w:rsidRPr="00375064">
              <w:rPr>
                <w:sz w:val="20"/>
                <w:szCs w:val="20"/>
              </w:rPr>
              <w:t>Participa en la construcción colectiva de acuerdos y normas, basados en el respeto y el bienestar de todos, en situaciones que lo afectan o incomodan a él o a alguno de sus compañeros. Muestra, en las actividades que realiza, comportamientos de acuerdo con las normas de convivencia asumidos.</w:t>
            </w:r>
          </w:p>
        </w:tc>
        <w:tc>
          <w:tcPr>
            <w:tcW w:w="2409" w:type="dxa"/>
          </w:tcPr>
          <w:p w:rsidR="00823729" w:rsidRPr="00375064" w:rsidRDefault="00823729" w:rsidP="00823729">
            <w:pPr>
              <w:pStyle w:val="Sinespaciado"/>
              <w:jc w:val="both"/>
              <w:rPr>
                <w:sz w:val="20"/>
                <w:szCs w:val="20"/>
              </w:rPr>
            </w:pPr>
            <w:r>
              <w:rPr>
                <w:sz w:val="20"/>
                <w:szCs w:val="20"/>
              </w:rPr>
              <w:t>Cuando el niño participa cumpliendo las rutinas en el aula y respondiendo sobre lo que sabe de ello.</w:t>
            </w:r>
          </w:p>
        </w:tc>
        <w:tc>
          <w:tcPr>
            <w:tcW w:w="1276" w:type="dxa"/>
            <w:vMerge/>
          </w:tcPr>
          <w:p w:rsidR="00823729" w:rsidRPr="00375064" w:rsidRDefault="00823729" w:rsidP="00705937">
            <w:pPr>
              <w:pStyle w:val="Sinespaciado"/>
              <w:jc w:val="both"/>
              <w:rPr>
                <w:sz w:val="20"/>
                <w:szCs w:val="20"/>
              </w:rPr>
            </w:pPr>
          </w:p>
        </w:tc>
      </w:tr>
      <w:tr w:rsidR="00823729" w:rsidRPr="00375064" w:rsidTr="00C93604">
        <w:trPr>
          <w:trHeight w:val="239"/>
        </w:trPr>
        <w:tc>
          <w:tcPr>
            <w:tcW w:w="1560" w:type="dxa"/>
          </w:tcPr>
          <w:p w:rsidR="00823729" w:rsidRPr="00375064" w:rsidRDefault="00823729" w:rsidP="00705937">
            <w:pPr>
              <w:pStyle w:val="Sinespaciado"/>
              <w:jc w:val="center"/>
              <w:rPr>
                <w:rFonts w:cs="Arial"/>
                <w:b/>
                <w:sz w:val="20"/>
                <w:szCs w:val="20"/>
              </w:rPr>
            </w:pPr>
            <w:r w:rsidRPr="00375064">
              <w:rPr>
                <w:rFonts w:cs="Arial"/>
                <w:b/>
                <w:sz w:val="20"/>
                <w:szCs w:val="20"/>
              </w:rPr>
              <w:t>TALLERES</w:t>
            </w:r>
          </w:p>
        </w:tc>
        <w:tc>
          <w:tcPr>
            <w:tcW w:w="709" w:type="dxa"/>
          </w:tcPr>
          <w:p w:rsidR="00823729" w:rsidRPr="00375064" w:rsidRDefault="00823729" w:rsidP="00705937">
            <w:pPr>
              <w:pStyle w:val="Prrafodelista"/>
              <w:ind w:left="0"/>
              <w:rPr>
                <w:b/>
                <w:sz w:val="20"/>
                <w:szCs w:val="20"/>
              </w:rPr>
            </w:pPr>
            <w:r>
              <w:rPr>
                <w:b/>
                <w:sz w:val="20"/>
                <w:szCs w:val="20"/>
              </w:rPr>
              <w:t>COM</w:t>
            </w:r>
          </w:p>
        </w:tc>
        <w:tc>
          <w:tcPr>
            <w:tcW w:w="4252" w:type="dxa"/>
          </w:tcPr>
          <w:p w:rsidR="00823729" w:rsidRDefault="00823729" w:rsidP="00C93604">
            <w:r w:rsidRPr="00823729">
              <w:rPr>
                <w:b/>
                <w:sz w:val="20"/>
                <w:szCs w:val="20"/>
                <w:lang w:val="es-PE"/>
              </w:rPr>
              <w:t xml:space="preserve">CREA PROYECTOS DESDE LOS LENGUAJES ARTISTICOS </w:t>
            </w:r>
          </w:p>
          <w:p w:rsidR="00823729" w:rsidRPr="00823729" w:rsidRDefault="00823729" w:rsidP="00EE68EB">
            <w:pPr>
              <w:pStyle w:val="Sinespaciado"/>
              <w:numPr>
                <w:ilvl w:val="0"/>
                <w:numId w:val="12"/>
              </w:numPr>
              <w:ind w:left="176" w:hanging="142"/>
              <w:jc w:val="both"/>
              <w:rPr>
                <w:sz w:val="20"/>
                <w:szCs w:val="20"/>
              </w:rPr>
            </w:pPr>
            <w:r w:rsidRPr="00823729">
              <w:rPr>
                <w:sz w:val="20"/>
                <w:szCs w:val="20"/>
              </w:rPr>
              <w:t>Explora  y experimenta los  lenguaje del  arte</w:t>
            </w:r>
          </w:p>
          <w:p w:rsidR="00823729" w:rsidRPr="00823729" w:rsidRDefault="00823729" w:rsidP="00EE68EB">
            <w:pPr>
              <w:pStyle w:val="Sinespaciado"/>
              <w:numPr>
                <w:ilvl w:val="0"/>
                <w:numId w:val="12"/>
              </w:numPr>
              <w:ind w:left="176" w:hanging="142"/>
              <w:jc w:val="both"/>
              <w:rPr>
                <w:sz w:val="20"/>
                <w:szCs w:val="20"/>
              </w:rPr>
            </w:pPr>
            <w:r w:rsidRPr="00823729">
              <w:rPr>
                <w:sz w:val="20"/>
                <w:szCs w:val="20"/>
              </w:rPr>
              <w:t>Aplica procesos creativos.</w:t>
            </w:r>
          </w:p>
          <w:p w:rsidR="00823729" w:rsidRPr="00375064" w:rsidRDefault="00823729" w:rsidP="00C93604">
            <w:pPr>
              <w:pStyle w:val="Sinespaciado"/>
              <w:numPr>
                <w:ilvl w:val="0"/>
                <w:numId w:val="12"/>
              </w:numPr>
              <w:tabs>
                <w:tab w:val="left" w:pos="495"/>
                <w:tab w:val="left" w:pos="795"/>
                <w:tab w:val="left" w:pos="1350"/>
              </w:tabs>
              <w:ind w:left="176" w:hanging="142"/>
              <w:jc w:val="both"/>
              <w:rPr>
                <w:b/>
                <w:sz w:val="20"/>
                <w:szCs w:val="20"/>
              </w:rPr>
            </w:pPr>
            <w:r w:rsidRPr="00C93604">
              <w:rPr>
                <w:sz w:val="20"/>
                <w:szCs w:val="20"/>
              </w:rPr>
              <w:t>Socializa sus procesos y proyectos</w:t>
            </w:r>
            <w:r>
              <w:t xml:space="preserve">  </w:t>
            </w:r>
          </w:p>
        </w:tc>
        <w:tc>
          <w:tcPr>
            <w:tcW w:w="4395" w:type="dxa"/>
          </w:tcPr>
          <w:p w:rsidR="00823729" w:rsidRPr="00823729" w:rsidRDefault="00823729" w:rsidP="00EE68EB">
            <w:pPr>
              <w:tabs>
                <w:tab w:val="left" w:pos="495"/>
                <w:tab w:val="left" w:pos="795"/>
                <w:tab w:val="left" w:pos="1350"/>
              </w:tabs>
              <w:jc w:val="both"/>
              <w:rPr>
                <w:rFonts w:cs="Arial"/>
                <w:sz w:val="20"/>
                <w:szCs w:val="20"/>
              </w:rPr>
            </w:pPr>
            <w:r w:rsidRPr="00823729">
              <w:rPr>
                <w:rFonts w:cs="Arial"/>
                <w:sz w:val="20"/>
                <w:szCs w:val="20"/>
              </w:rPr>
              <w:t>Representa ideas acerca de sus vivencias personales usando diferentes lenguajes artísticos (el dibujo, la pintura, la danza o el movimiento, el teatro, etc.)</w:t>
            </w:r>
          </w:p>
          <w:p w:rsidR="00823729" w:rsidRPr="00375064" w:rsidRDefault="00823729" w:rsidP="00705937">
            <w:pPr>
              <w:pStyle w:val="Prrafodelista"/>
              <w:ind w:left="0"/>
              <w:rPr>
                <w:b/>
                <w:sz w:val="20"/>
                <w:szCs w:val="20"/>
              </w:rPr>
            </w:pPr>
          </w:p>
        </w:tc>
        <w:tc>
          <w:tcPr>
            <w:tcW w:w="2409" w:type="dxa"/>
          </w:tcPr>
          <w:p w:rsidR="00823729" w:rsidRPr="00375064" w:rsidRDefault="00823729" w:rsidP="00823729">
            <w:pPr>
              <w:pStyle w:val="Sinespaciado"/>
            </w:pPr>
            <w:r>
              <w:t>Cuando representa sus vivencias mediante la danza</w:t>
            </w:r>
            <w:r w:rsidR="00C93604">
              <w:t>.</w:t>
            </w:r>
          </w:p>
        </w:tc>
        <w:tc>
          <w:tcPr>
            <w:tcW w:w="1276" w:type="dxa"/>
            <w:vMerge/>
          </w:tcPr>
          <w:p w:rsidR="00823729" w:rsidRPr="00375064" w:rsidRDefault="00823729" w:rsidP="00705937">
            <w:pPr>
              <w:pStyle w:val="Prrafodelista"/>
              <w:ind w:left="0"/>
              <w:rPr>
                <w:b/>
                <w:sz w:val="20"/>
                <w:szCs w:val="20"/>
              </w:rPr>
            </w:pPr>
          </w:p>
        </w:tc>
      </w:tr>
      <w:tr w:rsidR="00705937" w:rsidRPr="00375064" w:rsidTr="00C93604">
        <w:trPr>
          <w:trHeight w:val="239"/>
        </w:trPr>
        <w:tc>
          <w:tcPr>
            <w:tcW w:w="1560" w:type="dxa"/>
          </w:tcPr>
          <w:p w:rsidR="00705937" w:rsidRPr="00375064" w:rsidRDefault="00705937" w:rsidP="00705937">
            <w:pPr>
              <w:pStyle w:val="Sinespaciado"/>
              <w:jc w:val="center"/>
              <w:rPr>
                <w:rFonts w:cs="Arial"/>
                <w:b/>
                <w:sz w:val="20"/>
                <w:szCs w:val="20"/>
              </w:rPr>
            </w:pPr>
            <w:r w:rsidRPr="00375064">
              <w:rPr>
                <w:rFonts w:cs="Arial"/>
                <w:b/>
                <w:sz w:val="20"/>
                <w:szCs w:val="20"/>
              </w:rPr>
              <w:t>JUEGO LIBRE EN LOS SECTORES</w:t>
            </w:r>
          </w:p>
        </w:tc>
        <w:tc>
          <w:tcPr>
            <w:tcW w:w="709" w:type="dxa"/>
          </w:tcPr>
          <w:p w:rsidR="00705937" w:rsidRPr="00375064" w:rsidRDefault="00705937" w:rsidP="00705937">
            <w:pPr>
              <w:pStyle w:val="Prrafodelista"/>
              <w:ind w:left="0"/>
              <w:rPr>
                <w:b/>
                <w:sz w:val="20"/>
                <w:szCs w:val="20"/>
              </w:rPr>
            </w:pPr>
            <w:r>
              <w:rPr>
                <w:b/>
                <w:sz w:val="20"/>
                <w:szCs w:val="20"/>
              </w:rPr>
              <w:t>P.S.</w:t>
            </w:r>
          </w:p>
        </w:tc>
        <w:tc>
          <w:tcPr>
            <w:tcW w:w="4252" w:type="dxa"/>
          </w:tcPr>
          <w:p w:rsidR="00705937" w:rsidRPr="00DA119E" w:rsidRDefault="00705937" w:rsidP="00DA119E">
            <w:pPr>
              <w:rPr>
                <w:b/>
                <w:sz w:val="20"/>
                <w:szCs w:val="20"/>
              </w:rPr>
            </w:pPr>
            <w:r w:rsidRPr="00DA119E">
              <w:rPr>
                <w:b/>
                <w:sz w:val="20"/>
                <w:szCs w:val="20"/>
              </w:rPr>
              <w:t>PARTICIPA DEMOCRÁTICAMENTE EN LABÚSQUEDA DEL BIEN COMÚN</w:t>
            </w:r>
          </w:p>
          <w:p w:rsidR="00705937" w:rsidRPr="00375064" w:rsidRDefault="00705937" w:rsidP="00705937">
            <w:pPr>
              <w:pStyle w:val="Sinespaciado"/>
              <w:numPr>
                <w:ilvl w:val="0"/>
                <w:numId w:val="4"/>
              </w:numPr>
              <w:ind w:left="175" w:hanging="142"/>
              <w:jc w:val="both"/>
              <w:rPr>
                <w:rFonts w:eastAsia="Calibri"/>
                <w:sz w:val="20"/>
                <w:szCs w:val="20"/>
              </w:rPr>
            </w:pPr>
            <w:r w:rsidRPr="00375064">
              <w:rPr>
                <w:rFonts w:eastAsia="Calibri"/>
                <w:sz w:val="20"/>
                <w:szCs w:val="20"/>
              </w:rPr>
              <w:t xml:space="preserve">Construye normas, y asume acuerdos y leyes. </w:t>
            </w:r>
          </w:p>
          <w:p w:rsidR="00705937" w:rsidRPr="00375064" w:rsidRDefault="00705937" w:rsidP="00705937">
            <w:pPr>
              <w:pStyle w:val="Sinespaciado"/>
              <w:numPr>
                <w:ilvl w:val="0"/>
                <w:numId w:val="4"/>
              </w:numPr>
              <w:ind w:left="175" w:hanging="142"/>
              <w:jc w:val="both"/>
              <w:rPr>
                <w:b/>
                <w:sz w:val="20"/>
                <w:szCs w:val="20"/>
              </w:rPr>
            </w:pPr>
            <w:r w:rsidRPr="00375064">
              <w:rPr>
                <w:rFonts w:eastAsia="Calibri"/>
                <w:sz w:val="20"/>
                <w:szCs w:val="20"/>
              </w:rPr>
              <w:t>Participa en acciones que promueven el bienestar común.</w:t>
            </w:r>
          </w:p>
        </w:tc>
        <w:tc>
          <w:tcPr>
            <w:tcW w:w="4395" w:type="dxa"/>
          </w:tcPr>
          <w:p w:rsidR="00705937" w:rsidRPr="00375064" w:rsidRDefault="00705937" w:rsidP="00705937">
            <w:pPr>
              <w:pStyle w:val="Sinespaciado"/>
              <w:jc w:val="both"/>
              <w:rPr>
                <w:b/>
                <w:sz w:val="20"/>
                <w:szCs w:val="20"/>
              </w:rPr>
            </w:pPr>
            <w:r w:rsidRPr="00375064">
              <w:rPr>
                <w:sz w:val="20"/>
                <w:szCs w:val="20"/>
              </w:rPr>
              <w:t>Colabora en actividades colectivas orientadas al cuidado de los recursos, materiales y espacios compartidos.</w:t>
            </w:r>
          </w:p>
        </w:tc>
        <w:tc>
          <w:tcPr>
            <w:tcW w:w="2409" w:type="dxa"/>
          </w:tcPr>
          <w:p w:rsidR="00705937" w:rsidRPr="00496C04" w:rsidRDefault="00705937" w:rsidP="00705937">
            <w:pPr>
              <w:pStyle w:val="Prrafodelista"/>
              <w:ind w:left="0"/>
              <w:jc w:val="both"/>
              <w:rPr>
                <w:sz w:val="20"/>
                <w:szCs w:val="20"/>
              </w:rPr>
            </w:pPr>
            <w:r w:rsidRPr="00496C04">
              <w:rPr>
                <w:sz w:val="20"/>
                <w:szCs w:val="20"/>
              </w:rPr>
              <w:t>Cuando el niño colabora en el cuidado de los materiales y espacios.</w:t>
            </w:r>
          </w:p>
        </w:tc>
        <w:tc>
          <w:tcPr>
            <w:tcW w:w="1276" w:type="dxa"/>
          </w:tcPr>
          <w:p w:rsidR="00705937" w:rsidRPr="00375064" w:rsidRDefault="00705937" w:rsidP="00705937">
            <w:pPr>
              <w:pStyle w:val="Prrafodelista"/>
              <w:ind w:left="0"/>
              <w:rPr>
                <w:b/>
                <w:sz w:val="20"/>
                <w:szCs w:val="20"/>
              </w:rPr>
            </w:pPr>
            <w:r>
              <w:rPr>
                <w:sz w:val="20"/>
                <w:szCs w:val="20"/>
              </w:rPr>
              <w:t>Registro de hechos.</w:t>
            </w:r>
          </w:p>
        </w:tc>
      </w:tr>
    </w:tbl>
    <w:p w:rsidR="001D3045" w:rsidRDefault="001D3045" w:rsidP="001D3045">
      <w:pPr>
        <w:pStyle w:val="Prrafodelista"/>
        <w:ind w:left="1080"/>
        <w:rPr>
          <w:rFonts w:cs="Arial"/>
          <w:b/>
          <w:sz w:val="20"/>
          <w:szCs w:val="20"/>
        </w:rPr>
      </w:pPr>
    </w:p>
    <w:p w:rsidR="00C93604" w:rsidRDefault="00C93604" w:rsidP="001D3045">
      <w:pPr>
        <w:pStyle w:val="Prrafodelista"/>
        <w:ind w:left="1080"/>
        <w:rPr>
          <w:rFonts w:cs="Arial"/>
          <w:b/>
          <w:sz w:val="20"/>
          <w:szCs w:val="20"/>
        </w:rPr>
      </w:pPr>
    </w:p>
    <w:p w:rsidR="009122F2" w:rsidRPr="00375064" w:rsidRDefault="009122F2" w:rsidP="00991F47">
      <w:pPr>
        <w:pStyle w:val="Prrafodelista"/>
        <w:numPr>
          <w:ilvl w:val="0"/>
          <w:numId w:val="1"/>
        </w:numPr>
        <w:rPr>
          <w:rFonts w:cs="Arial"/>
          <w:b/>
          <w:sz w:val="20"/>
          <w:szCs w:val="20"/>
        </w:rPr>
      </w:pPr>
      <w:r w:rsidRPr="00375064">
        <w:rPr>
          <w:rFonts w:cs="Arial"/>
          <w:b/>
          <w:sz w:val="20"/>
          <w:szCs w:val="20"/>
        </w:rPr>
        <w:lastRenderedPageBreak/>
        <w:t>ENFOQUE TRANSVERSAL:</w:t>
      </w:r>
    </w:p>
    <w:tbl>
      <w:tblPr>
        <w:tblStyle w:val="Tablaconcuadrcula"/>
        <w:tblW w:w="14602" w:type="dxa"/>
        <w:tblInd w:w="-289" w:type="dxa"/>
        <w:tblLook w:val="04A0" w:firstRow="1" w:lastRow="0" w:firstColumn="1" w:lastColumn="0" w:noHBand="0" w:noVBand="1"/>
      </w:tblPr>
      <w:tblGrid>
        <w:gridCol w:w="2552"/>
        <w:gridCol w:w="1276"/>
        <w:gridCol w:w="4394"/>
        <w:gridCol w:w="6380"/>
      </w:tblGrid>
      <w:tr w:rsidR="009122F2" w:rsidRPr="00375064" w:rsidTr="00C133EF">
        <w:trPr>
          <w:trHeight w:val="591"/>
        </w:trPr>
        <w:tc>
          <w:tcPr>
            <w:tcW w:w="2552" w:type="dxa"/>
            <w:shd w:val="clear" w:color="auto" w:fill="00B0F0"/>
            <w:vAlign w:val="center"/>
          </w:tcPr>
          <w:p w:rsidR="009122F2" w:rsidRPr="00375064" w:rsidRDefault="009122F2" w:rsidP="008F57CE">
            <w:pPr>
              <w:pStyle w:val="Sinespaciado"/>
              <w:jc w:val="center"/>
              <w:rPr>
                <w:rFonts w:cs="Arial"/>
                <w:b/>
                <w:sz w:val="20"/>
                <w:szCs w:val="20"/>
              </w:rPr>
            </w:pPr>
            <w:r w:rsidRPr="00375064">
              <w:rPr>
                <w:rFonts w:cs="Arial"/>
                <w:b/>
                <w:sz w:val="20"/>
                <w:szCs w:val="20"/>
              </w:rPr>
              <w:t>ENF. TRANSVERSAL</w:t>
            </w:r>
          </w:p>
        </w:tc>
        <w:tc>
          <w:tcPr>
            <w:tcW w:w="1276" w:type="dxa"/>
            <w:shd w:val="clear" w:color="auto" w:fill="00B0F0"/>
            <w:vAlign w:val="center"/>
          </w:tcPr>
          <w:p w:rsidR="009122F2" w:rsidRPr="00375064" w:rsidRDefault="009122F2" w:rsidP="008F57CE">
            <w:pPr>
              <w:pStyle w:val="Sinespaciado"/>
              <w:jc w:val="center"/>
              <w:rPr>
                <w:rFonts w:cs="Arial"/>
                <w:b/>
                <w:sz w:val="20"/>
                <w:szCs w:val="20"/>
              </w:rPr>
            </w:pPr>
            <w:r w:rsidRPr="00375064">
              <w:rPr>
                <w:rFonts w:cs="Arial"/>
                <w:b/>
                <w:sz w:val="20"/>
                <w:szCs w:val="20"/>
              </w:rPr>
              <w:t>VALORES</w:t>
            </w:r>
          </w:p>
        </w:tc>
        <w:tc>
          <w:tcPr>
            <w:tcW w:w="4394" w:type="dxa"/>
            <w:shd w:val="clear" w:color="auto" w:fill="00B0F0"/>
            <w:vAlign w:val="center"/>
          </w:tcPr>
          <w:p w:rsidR="009122F2" w:rsidRPr="00375064" w:rsidRDefault="009122F2" w:rsidP="008F57CE">
            <w:pPr>
              <w:pStyle w:val="Sinespaciado"/>
              <w:jc w:val="center"/>
              <w:rPr>
                <w:rFonts w:cs="Arial"/>
                <w:b/>
                <w:sz w:val="20"/>
                <w:szCs w:val="20"/>
              </w:rPr>
            </w:pPr>
            <w:r w:rsidRPr="00375064">
              <w:rPr>
                <w:rFonts w:cs="Arial"/>
                <w:b/>
                <w:sz w:val="20"/>
                <w:szCs w:val="20"/>
              </w:rPr>
              <w:t>ACTITUDES QUE SUPONEN</w:t>
            </w:r>
          </w:p>
        </w:tc>
        <w:tc>
          <w:tcPr>
            <w:tcW w:w="6380" w:type="dxa"/>
            <w:shd w:val="clear" w:color="auto" w:fill="00B0F0"/>
            <w:vAlign w:val="center"/>
          </w:tcPr>
          <w:p w:rsidR="009122F2" w:rsidRPr="00375064" w:rsidRDefault="009122F2" w:rsidP="008F57CE">
            <w:pPr>
              <w:pStyle w:val="Sinespaciado"/>
              <w:jc w:val="center"/>
              <w:rPr>
                <w:rFonts w:cs="Arial"/>
                <w:b/>
                <w:sz w:val="20"/>
                <w:szCs w:val="20"/>
              </w:rPr>
            </w:pPr>
            <w:r w:rsidRPr="00375064">
              <w:rPr>
                <w:rFonts w:cs="Arial"/>
                <w:b/>
                <w:sz w:val="20"/>
                <w:szCs w:val="20"/>
              </w:rPr>
              <w:t>SE DEMUESTRA CUANDO:</w:t>
            </w:r>
          </w:p>
        </w:tc>
      </w:tr>
      <w:tr w:rsidR="009122F2" w:rsidRPr="00375064" w:rsidTr="00C133EF">
        <w:trPr>
          <w:trHeight w:val="861"/>
        </w:trPr>
        <w:tc>
          <w:tcPr>
            <w:tcW w:w="2552" w:type="dxa"/>
          </w:tcPr>
          <w:p w:rsidR="00DA119E" w:rsidRDefault="00DA119E" w:rsidP="008F57CE">
            <w:pPr>
              <w:pStyle w:val="Sinespaciado"/>
              <w:jc w:val="both"/>
              <w:rPr>
                <w:sz w:val="20"/>
                <w:szCs w:val="20"/>
              </w:rPr>
            </w:pPr>
          </w:p>
          <w:p w:rsidR="00DA119E" w:rsidRDefault="00DA119E" w:rsidP="008F57CE">
            <w:pPr>
              <w:pStyle w:val="Sinespaciado"/>
              <w:jc w:val="both"/>
              <w:rPr>
                <w:sz w:val="20"/>
                <w:szCs w:val="20"/>
              </w:rPr>
            </w:pPr>
            <w:r>
              <w:rPr>
                <w:sz w:val="20"/>
                <w:szCs w:val="20"/>
              </w:rPr>
              <w:t>ENFOQUE INTERCULTURAL</w:t>
            </w:r>
          </w:p>
          <w:p w:rsidR="00DA119E" w:rsidRPr="00375064" w:rsidRDefault="00DA119E" w:rsidP="008F57CE">
            <w:pPr>
              <w:pStyle w:val="Sinespaciado"/>
              <w:jc w:val="both"/>
              <w:rPr>
                <w:sz w:val="20"/>
                <w:szCs w:val="20"/>
              </w:rPr>
            </w:pPr>
          </w:p>
        </w:tc>
        <w:tc>
          <w:tcPr>
            <w:tcW w:w="1276" w:type="dxa"/>
          </w:tcPr>
          <w:p w:rsidR="00C133EF" w:rsidRDefault="00C133EF" w:rsidP="008F57CE">
            <w:pPr>
              <w:pStyle w:val="Prrafodelista"/>
              <w:ind w:left="0"/>
              <w:jc w:val="both"/>
              <w:rPr>
                <w:rFonts w:eastAsiaTheme="minorEastAsia"/>
                <w:sz w:val="20"/>
                <w:szCs w:val="20"/>
                <w:lang w:val="es-PE" w:eastAsia="es-PE"/>
              </w:rPr>
            </w:pPr>
          </w:p>
          <w:p w:rsidR="00DA119E" w:rsidRPr="00375064" w:rsidRDefault="00DA119E" w:rsidP="00C133EF">
            <w:pPr>
              <w:pStyle w:val="Prrafodelista"/>
              <w:ind w:left="0"/>
              <w:jc w:val="both"/>
              <w:rPr>
                <w:rFonts w:eastAsiaTheme="minorEastAsia"/>
                <w:sz w:val="20"/>
                <w:szCs w:val="20"/>
                <w:lang w:val="es-PE" w:eastAsia="es-PE"/>
              </w:rPr>
            </w:pPr>
            <w:r>
              <w:rPr>
                <w:rFonts w:eastAsiaTheme="minorEastAsia"/>
                <w:sz w:val="20"/>
                <w:szCs w:val="20"/>
                <w:lang w:val="es-PE" w:eastAsia="es-PE"/>
              </w:rPr>
              <w:t>Justicia.</w:t>
            </w:r>
          </w:p>
        </w:tc>
        <w:tc>
          <w:tcPr>
            <w:tcW w:w="4394" w:type="dxa"/>
          </w:tcPr>
          <w:p w:rsidR="00C133EF" w:rsidRPr="00375064" w:rsidRDefault="008F57CE" w:rsidP="00C133EF">
            <w:pPr>
              <w:pStyle w:val="Sinespaciado"/>
              <w:jc w:val="both"/>
              <w:rPr>
                <w:b/>
                <w:sz w:val="20"/>
                <w:szCs w:val="20"/>
              </w:rPr>
            </w:pPr>
            <w:r w:rsidRPr="00375064">
              <w:rPr>
                <w:sz w:val="20"/>
                <w:szCs w:val="20"/>
              </w:rPr>
              <w:t xml:space="preserve">Disposición a </w:t>
            </w:r>
            <w:r w:rsidR="00DA119E">
              <w:rPr>
                <w:sz w:val="20"/>
                <w:szCs w:val="20"/>
              </w:rPr>
              <w:t xml:space="preserve">actuar de manera justa, respetando el derecho de todos, exigiendo sus propios </w:t>
            </w:r>
            <w:r w:rsidR="00C133EF">
              <w:rPr>
                <w:sz w:val="20"/>
                <w:szCs w:val="20"/>
              </w:rPr>
              <w:t>derechos y</w:t>
            </w:r>
            <w:r w:rsidR="00DA119E">
              <w:rPr>
                <w:sz w:val="20"/>
                <w:szCs w:val="20"/>
              </w:rPr>
              <w:t xml:space="preserve"> reconociendo derechos a quienes </w:t>
            </w:r>
            <w:r w:rsidR="00C133EF">
              <w:rPr>
                <w:sz w:val="20"/>
                <w:szCs w:val="20"/>
              </w:rPr>
              <w:t>les</w:t>
            </w:r>
            <w:r w:rsidR="00DA119E">
              <w:rPr>
                <w:sz w:val="20"/>
                <w:szCs w:val="20"/>
              </w:rPr>
              <w:t xml:space="preserve"> corresponde</w:t>
            </w:r>
            <w:r w:rsidR="00C133EF">
              <w:rPr>
                <w:sz w:val="20"/>
                <w:szCs w:val="20"/>
              </w:rPr>
              <w:t>.</w:t>
            </w:r>
          </w:p>
        </w:tc>
        <w:tc>
          <w:tcPr>
            <w:tcW w:w="6380" w:type="dxa"/>
          </w:tcPr>
          <w:p w:rsidR="00C133EF" w:rsidRPr="00375064" w:rsidRDefault="00375064" w:rsidP="00C133EF">
            <w:pPr>
              <w:pStyle w:val="Sinespaciado"/>
              <w:jc w:val="both"/>
              <w:rPr>
                <w:b/>
                <w:sz w:val="20"/>
                <w:szCs w:val="20"/>
              </w:rPr>
            </w:pPr>
            <w:r w:rsidRPr="00375064">
              <w:rPr>
                <w:sz w:val="20"/>
                <w:szCs w:val="20"/>
              </w:rPr>
              <w:t>Los docentes</w:t>
            </w:r>
            <w:r w:rsidR="00C133EF">
              <w:rPr>
                <w:sz w:val="20"/>
                <w:szCs w:val="20"/>
              </w:rPr>
              <w:t xml:space="preserve"> previenen y afrontan de manera directa toda forma de discriminación, propiciando una reflexión crítica sobre sus causas y motivaciones con todos los estudiantes.</w:t>
            </w:r>
            <w:r w:rsidRPr="00375064">
              <w:rPr>
                <w:sz w:val="20"/>
                <w:szCs w:val="20"/>
              </w:rPr>
              <w:t xml:space="preserve"> </w:t>
            </w:r>
          </w:p>
        </w:tc>
      </w:tr>
    </w:tbl>
    <w:p w:rsidR="00C133EF" w:rsidRDefault="00C133EF" w:rsidP="00C133EF">
      <w:pPr>
        <w:pStyle w:val="Prrafodelista"/>
        <w:rPr>
          <w:rFonts w:cs="Arial"/>
          <w:b/>
          <w:sz w:val="20"/>
          <w:szCs w:val="20"/>
        </w:rPr>
      </w:pPr>
    </w:p>
    <w:p w:rsidR="00991F47" w:rsidRPr="00375064" w:rsidRDefault="00991F47" w:rsidP="00991F47">
      <w:pPr>
        <w:pStyle w:val="Prrafodelista"/>
        <w:numPr>
          <w:ilvl w:val="0"/>
          <w:numId w:val="1"/>
        </w:numPr>
        <w:rPr>
          <w:rFonts w:cs="Arial"/>
          <w:b/>
          <w:sz w:val="20"/>
          <w:szCs w:val="20"/>
        </w:rPr>
      </w:pPr>
      <w:r w:rsidRPr="00375064">
        <w:rPr>
          <w:rFonts w:cs="Arial"/>
          <w:b/>
          <w:sz w:val="20"/>
          <w:szCs w:val="20"/>
        </w:rPr>
        <w:t>DESARROLLO DE LA ACTIDAD</w:t>
      </w:r>
    </w:p>
    <w:tbl>
      <w:tblPr>
        <w:tblStyle w:val="Tablaconcuadrcula"/>
        <w:tblW w:w="14601" w:type="dxa"/>
        <w:tblInd w:w="-289" w:type="dxa"/>
        <w:tblLook w:val="04A0" w:firstRow="1" w:lastRow="0" w:firstColumn="1" w:lastColumn="0" w:noHBand="0" w:noVBand="1"/>
      </w:tblPr>
      <w:tblGrid>
        <w:gridCol w:w="1135"/>
        <w:gridCol w:w="1701"/>
        <w:gridCol w:w="9570"/>
        <w:gridCol w:w="2195"/>
      </w:tblGrid>
      <w:tr w:rsidR="00422334" w:rsidTr="00924E5C">
        <w:tc>
          <w:tcPr>
            <w:tcW w:w="1135" w:type="dxa"/>
            <w:tcBorders>
              <w:bottom w:val="single" w:sz="4" w:space="0" w:color="auto"/>
            </w:tcBorders>
            <w:shd w:val="clear" w:color="auto" w:fill="00B0F0"/>
            <w:vAlign w:val="center"/>
          </w:tcPr>
          <w:p w:rsidR="00991F47" w:rsidRPr="00375064" w:rsidRDefault="00375064" w:rsidP="00375064">
            <w:pPr>
              <w:pStyle w:val="Sinespaciado"/>
              <w:jc w:val="center"/>
              <w:rPr>
                <w:rFonts w:cs="Arial"/>
                <w:b/>
                <w:sz w:val="20"/>
                <w:szCs w:val="20"/>
              </w:rPr>
            </w:pPr>
            <w:r w:rsidRPr="00375064">
              <w:rPr>
                <w:rFonts w:cs="Arial"/>
                <w:b/>
                <w:sz w:val="20"/>
                <w:szCs w:val="20"/>
              </w:rPr>
              <w:t>TIEMPO</w:t>
            </w:r>
          </w:p>
        </w:tc>
        <w:tc>
          <w:tcPr>
            <w:tcW w:w="1701" w:type="dxa"/>
            <w:shd w:val="clear" w:color="auto" w:fill="00B0F0"/>
            <w:vAlign w:val="center"/>
          </w:tcPr>
          <w:p w:rsidR="00991F47" w:rsidRPr="00375064" w:rsidRDefault="00375064" w:rsidP="00375064">
            <w:pPr>
              <w:pStyle w:val="Sinespaciado"/>
              <w:jc w:val="center"/>
              <w:rPr>
                <w:rFonts w:cs="Arial"/>
                <w:b/>
                <w:sz w:val="20"/>
                <w:szCs w:val="20"/>
              </w:rPr>
            </w:pPr>
            <w:r>
              <w:rPr>
                <w:rFonts w:cs="Arial"/>
                <w:b/>
                <w:sz w:val="20"/>
                <w:szCs w:val="20"/>
              </w:rPr>
              <w:t>MO</w:t>
            </w:r>
            <w:r w:rsidRPr="00375064">
              <w:rPr>
                <w:rFonts w:cs="Arial"/>
                <w:b/>
                <w:sz w:val="20"/>
                <w:szCs w:val="20"/>
              </w:rPr>
              <w:t>MENTOS/</w:t>
            </w:r>
            <w:r>
              <w:rPr>
                <w:rFonts w:cs="Arial"/>
                <w:b/>
                <w:sz w:val="20"/>
                <w:szCs w:val="20"/>
              </w:rPr>
              <w:t xml:space="preserve"> </w:t>
            </w:r>
            <w:r w:rsidRPr="00375064">
              <w:rPr>
                <w:rFonts w:cs="Arial"/>
                <w:b/>
                <w:sz w:val="20"/>
                <w:szCs w:val="20"/>
              </w:rPr>
              <w:t>ACTIVIDAD</w:t>
            </w:r>
          </w:p>
        </w:tc>
        <w:tc>
          <w:tcPr>
            <w:tcW w:w="9570" w:type="dxa"/>
            <w:tcBorders>
              <w:bottom w:val="single" w:sz="4" w:space="0" w:color="auto"/>
            </w:tcBorders>
            <w:shd w:val="clear" w:color="auto" w:fill="00B0F0"/>
            <w:vAlign w:val="center"/>
          </w:tcPr>
          <w:p w:rsidR="00991F47" w:rsidRPr="00375064" w:rsidRDefault="00375064" w:rsidP="00375064">
            <w:pPr>
              <w:pStyle w:val="Sinespaciado"/>
              <w:jc w:val="center"/>
              <w:rPr>
                <w:rFonts w:cs="Arial"/>
                <w:b/>
                <w:sz w:val="20"/>
                <w:szCs w:val="20"/>
              </w:rPr>
            </w:pPr>
            <w:r w:rsidRPr="00375064">
              <w:rPr>
                <w:rFonts w:cs="Arial"/>
                <w:b/>
                <w:sz w:val="20"/>
                <w:szCs w:val="20"/>
              </w:rPr>
              <w:t>ESTRATEGIAS</w:t>
            </w:r>
          </w:p>
        </w:tc>
        <w:tc>
          <w:tcPr>
            <w:tcW w:w="2195" w:type="dxa"/>
            <w:shd w:val="clear" w:color="auto" w:fill="00B0F0"/>
            <w:vAlign w:val="center"/>
          </w:tcPr>
          <w:p w:rsidR="00991F47" w:rsidRPr="00375064" w:rsidRDefault="00375064" w:rsidP="00375064">
            <w:pPr>
              <w:pStyle w:val="Sinespaciado"/>
              <w:jc w:val="center"/>
              <w:rPr>
                <w:rFonts w:cs="Arial"/>
                <w:b/>
                <w:sz w:val="20"/>
                <w:szCs w:val="20"/>
              </w:rPr>
            </w:pPr>
            <w:r w:rsidRPr="00375064">
              <w:rPr>
                <w:rFonts w:cs="Arial"/>
                <w:b/>
                <w:sz w:val="20"/>
                <w:szCs w:val="20"/>
              </w:rPr>
              <w:t>MATERIALES Y/O RECURSOS</w:t>
            </w:r>
          </w:p>
        </w:tc>
      </w:tr>
      <w:tr w:rsidR="009C542A" w:rsidTr="00924E5C">
        <w:tc>
          <w:tcPr>
            <w:tcW w:w="1135" w:type="dxa"/>
            <w:tcBorders>
              <w:bottom w:val="nil"/>
            </w:tcBorders>
            <w:vAlign w:val="center"/>
          </w:tcPr>
          <w:p w:rsidR="009C542A" w:rsidRPr="00972B29" w:rsidRDefault="009C542A" w:rsidP="00972B29">
            <w:pPr>
              <w:pStyle w:val="Sinespaciado"/>
              <w:jc w:val="center"/>
              <w:rPr>
                <w:sz w:val="20"/>
                <w:szCs w:val="20"/>
              </w:rPr>
            </w:pPr>
            <w:r w:rsidRPr="00972B29">
              <w:rPr>
                <w:sz w:val="20"/>
                <w:szCs w:val="20"/>
              </w:rPr>
              <w:t>1:00 a 1:30</w:t>
            </w:r>
          </w:p>
        </w:tc>
        <w:tc>
          <w:tcPr>
            <w:tcW w:w="1701" w:type="dxa"/>
            <w:vMerge w:val="restart"/>
            <w:vAlign w:val="center"/>
          </w:tcPr>
          <w:p w:rsidR="009C542A" w:rsidRPr="00972B29" w:rsidRDefault="009C542A" w:rsidP="00972B29">
            <w:pPr>
              <w:pStyle w:val="Sinespaciado"/>
              <w:jc w:val="center"/>
              <w:rPr>
                <w:sz w:val="20"/>
                <w:szCs w:val="20"/>
              </w:rPr>
            </w:pPr>
            <w:r w:rsidRPr="00972B29">
              <w:rPr>
                <w:sz w:val="20"/>
                <w:szCs w:val="20"/>
              </w:rPr>
              <w:t>RUTINA</w:t>
            </w:r>
          </w:p>
        </w:tc>
        <w:tc>
          <w:tcPr>
            <w:tcW w:w="9570" w:type="dxa"/>
            <w:tcBorders>
              <w:bottom w:val="nil"/>
            </w:tcBorders>
          </w:tcPr>
          <w:p w:rsidR="009C542A" w:rsidRPr="00972B29" w:rsidRDefault="009C542A" w:rsidP="00924E5C">
            <w:pPr>
              <w:pStyle w:val="Sinespaciado"/>
              <w:jc w:val="both"/>
              <w:rPr>
                <w:sz w:val="20"/>
                <w:szCs w:val="20"/>
              </w:rPr>
            </w:pPr>
            <w:r>
              <w:rPr>
                <w:sz w:val="20"/>
                <w:szCs w:val="20"/>
              </w:rPr>
              <w:t xml:space="preserve">Planificación del día </w:t>
            </w:r>
          </w:p>
        </w:tc>
        <w:tc>
          <w:tcPr>
            <w:tcW w:w="2195" w:type="dxa"/>
            <w:vMerge w:val="restart"/>
          </w:tcPr>
          <w:p w:rsidR="009C542A" w:rsidRDefault="009C542A" w:rsidP="009C542A">
            <w:pPr>
              <w:pStyle w:val="Sinespaciado"/>
              <w:rPr>
                <w:sz w:val="20"/>
                <w:szCs w:val="20"/>
              </w:rPr>
            </w:pPr>
            <w:r>
              <w:rPr>
                <w:sz w:val="20"/>
                <w:szCs w:val="20"/>
              </w:rPr>
              <w:t>Papelotes, plumones</w:t>
            </w:r>
          </w:p>
          <w:p w:rsidR="009C542A" w:rsidRDefault="009C542A" w:rsidP="00972B29">
            <w:pPr>
              <w:pStyle w:val="Sinespaciado"/>
              <w:jc w:val="center"/>
              <w:rPr>
                <w:sz w:val="20"/>
                <w:szCs w:val="20"/>
              </w:rPr>
            </w:pPr>
          </w:p>
          <w:p w:rsidR="009C542A" w:rsidRDefault="009C542A" w:rsidP="00972B29">
            <w:pPr>
              <w:pStyle w:val="Sinespaciado"/>
              <w:jc w:val="center"/>
              <w:rPr>
                <w:sz w:val="20"/>
                <w:szCs w:val="20"/>
              </w:rPr>
            </w:pPr>
          </w:p>
          <w:p w:rsidR="009C542A" w:rsidRDefault="009C542A" w:rsidP="009C542A">
            <w:pPr>
              <w:pStyle w:val="Sinespaciado"/>
              <w:rPr>
                <w:sz w:val="20"/>
                <w:szCs w:val="20"/>
              </w:rPr>
            </w:pPr>
            <w:r>
              <w:rPr>
                <w:sz w:val="20"/>
                <w:szCs w:val="20"/>
              </w:rPr>
              <w:t>Equipo de sonido</w:t>
            </w:r>
          </w:p>
          <w:p w:rsidR="00D32018" w:rsidRDefault="00D32018" w:rsidP="009C542A">
            <w:pPr>
              <w:pStyle w:val="Sinespaciado"/>
              <w:rPr>
                <w:sz w:val="20"/>
                <w:szCs w:val="20"/>
              </w:rPr>
            </w:pPr>
          </w:p>
          <w:p w:rsidR="00622B8B" w:rsidRDefault="00D32018" w:rsidP="009C542A">
            <w:pPr>
              <w:pStyle w:val="Sinespaciado"/>
              <w:rPr>
                <w:sz w:val="20"/>
                <w:szCs w:val="20"/>
              </w:rPr>
            </w:pPr>
            <w:r>
              <w:rPr>
                <w:sz w:val="20"/>
                <w:szCs w:val="20"/>
              </w:rPr>
              <w:t>Carteles del aula</w:t>
            </w:r>
          </w:p>
          <w:p w:rsidR="00622B8B" w:rsidRPr="00972B29" w:rsidRDefault="00622B8B" w:rsidP="009C542A">
            <w:pPr>
              <w:pStyle w:val="Sinespaciado"/>
              <w:rPr>
                <w:sz w:val="20"/>
                <w:szCs w:val="20"/>
              </w:rPr>
            </w:pPr>
          </w:p>
        </w:tc>
      </w:tr>
      <w:tr w:rsidR="009C542A" w:rsidTr="00924E5C">
        <w:tc>
          <w:tcPr>
            <w:tcW w:w="1135" w:type="dxa"/>
            <w:tcBorders>
              <w:top w:val="nil"/>
              <w:bottom w:val="nil"/>
            </w:tcBorders>
          </w:tcPr>
          <w:p w:rsidR="009C542A" w:rsidRPr="00972B29" w:rsidRDefault="009C542A" w:rsidP="00972B29">
            <w:pPr>
              <w:pStyle w:val="Sinespaciado"/>
              <w:jc w:val="center"/>
              <w:rPr>
                <w:sz w:val="20"/>
                <w:szCs w:val="20"/>
                <w:lang w:val="es-MX"/>
              </w:rPr>
            </w:pPr>
            <w:r>
              <w:rPr>
                <w:sz w:val="20"/>
                <w:szCs w:val="20"/>
                <w:lang w:val="es-MX"/>
              </w:rPr>
              <w:t>1.30 a 1:45</w:t>
            </w:r>
          </w:p>
        </w:tc>
        <w:tc>
          <w:tcPr>
            <w:tcW w:w="1701" w:type="dxa"/>
            <w:vMerge/>
          </w:tcPr>
          <w:p w:rsidR="009C542A" w:rsidRPr="00972B29" w:rsidRDefault="009C542A" w:rsidP="00972B29">
            <w:pPr>
              <w:pStyle w:val="Sinespaciado"/>
              <w:jc w:val="center"/>
              <w:rPr>
                <w:sz w:val="20"/>
                <w:szCs w:val="20"/>
              </w:rPr>
            </w:pPr>
          </w:p>
        </w:tc>
        <w:tc>
          <w:tcPr>
            <w:tcW w:w="9570" w:type="dxa"/>
            <w:tcBorders>
              <w:top w:val="nil"/>
              <w:bottom w:val="nil"/>
            </w:tcBorders>
          </w:tcPr>
          <w:p w:rsidR="009C542A" w:rsidRPr="00972B29" w:rsidRDefault="009C542A" w:rsidP="00924E5C">
            <w:pPr>
              <w:pStyle w:val="Sinespaciado"/>
              <w:jc w:val="both"/>
              <w:rPr>
                <w:sz w:val="20"/>
                <w:szCs w:val="20"/>
              </w:rPr>
            </w:pPr>
            <w:r>
              <w:rPr>
                <w:rFonts w:eastAsia="Calibri"/>
                <w:sz w:val="20"/>
                <w:szCs w:val="20"/>
              </w:rPr>
              <w:t>R</w:t>
            </w:r>
            <w:r w:rsidRPr="00972B29">
              <w:rPr>
                <w:rFonts w:eastAsia="Calibri"/>
                <w:sz w:val="20"/>
                <w:szCs w:val="20"/>
              </w:rPr>
              <w:t>ecepción</w:t>
            </w:r>
            <w:r w:rsidRPr="00972B29">
              <w:rPr>
                <w:sz w:val="20"/>
                <w:szCs w:val="20"/>
              </w:rPr>
              <w:t xml:space="preserve"> de los niños</w:t>
            </w:r>
          </w:p>
        </w:tc>
        <w:tc>
          <w:tcPr>
            <w:tcW w:w="2195" w:type="dxa"/>
            <w:vMerge/>
          </w:tcPr>
          <w:p w:rsidR="009C542A" w:rsidRPr="00972B29" w:rsidRDefault="009C542A" w:rsidP="00972B29">
            <w:pPr>
              <w:pStyle w:val="Sinespaciado"/>
              <w:jc w:val="center"/>
              <w:rPr>
                <w:sz w:val="20"/>
                <w:szCs w:val="20"/>
              </w:rPr>
            </w:pPr>
          </w:p>
        </w:tc>
      </w:tr>
      <w:tr w:rsidR="009C542A" w:rsidTr="00C93604">
        <w:trPr>
          <w:trHeight w:val="1637"/>
        </w:trPr>
        <w:tc>
          <w:tcPr>
            <w:tcW w:w="1135" w:type="dxa"/>
            <w:tcBorders>
              <w:top w:val="nil"/>
            </w:tcBorders>
          </w:tcPr>
          <w:p w:rsidR="009C542A" w:rsidRPr="00972B29" w:rsidRDefault="009C542A" w:rsidP="00972B29">
            <w:pPr>
              <w:pStyle w:val="Sinespaciado"/>
              <w:jc w:val="center"/>
              <w:rPr>
                <w:sz w:val="20"/>
                <w:szCs w:val="20"/>
              </w:rPr>
            </w:pPr>
            <w:r>
              <w:rPr>
                <w:sz w:val="20"/>
                <w:szCs w:val="20"/>
              </w:rPr>
              <w:t>1:45 a 2:20</w:t>
            </w:r>
          </w:p>
        </w:tc>
        <w:tc>
          <w:tcPr>
            <w:tcW w:w="1701" w:type="dxa"/>
            <w:vMerge/>
          </w:tcPr>
          <w:p w:rsidR="009C542A" w:rsidRPr="00972B29" w:rsidRDefault="009C542A" w:rsidP="00972B29">
            <w:pPr>
              <w:pStyle w:val="Sinespaciado"/>
              <w:jc w:val="center"/>
              <w:rPr>
                <w:sz w:val="20"/>
                <w:szCs w:val="20"/>
              </w:rPr>
            </w:pPr>
          </w:p>
        </w:tc>
        <w:tc>
          <w:tcPr>
            <w:tcW w:w="9570" w:type="dxa"/>
            <w:tcBorders>
              <w:top w:val="nil"/>
            </w:tcBorders>
          </w:tcPr>
          <w:p w:rsidR="009C542A" w:rsidRDefault="009C542A" w:rsidP="00924E5C">
            <w:pPr>
              <w:pStyle w:val="Sinespaciado"/>
              <w:jc w:val="both"/>
              <w:rPr>
                <w:sz w:val="20"/>
                <w:szCs w:val="20"/>
              </w:rPr>
            </w:pPr>
            <w:r>
              <w:rPr>
                <w:sz w:val="20"/>
                <w:szCs w:val="20"/>
              </w:rPr>
              <w:t>Se forman en el patio</w:t>
            </w:r>
          </w:p>
          <w:p w:rsidR="009C542A" w:rsidRDefault="009C542A" w:rsidP="00924E5C">
            <w:pPr>
              <w:pStyle w:val="Sinespaciado"/>
              <w:jc w:val="both"/>
              <w:rPr>
                <w:sz w:val="20"/>
                <w:szCs w:val="20"/>
              </w:rPr>
            </w:pPr>
            <w:r>
              <w:rPr>
                <w:sz w:val="20"/>
                <w:szCs w:val="20"/>
              </w:rPr>
              <w:t>Nos saludamos cantando como están amiguitos ¿Cómo están amiguitos?</w:t>
            </w:r>
          </w:p>
          <w:p w:rsidR="009C542A" w:rsidRDefault="009C542A" w:rsidP="00924E5C">
            <w:pPr>
              <w:pStyle w:val="Sinespaciado"/>
              <w:jc w:val="both"/>
              <w:rPr>
                <w:sz w:val="20"/>
                <w:szCs w:val="20"/>
              </w:rPr>
            </w:pPr>
            <w:r>
              <w:rPr>
                <w:sz w:val="20"/>
                <w:szCs w:val="20"/>
              </w:rPr>
              <w:t>Saludamos a Dios mediante el rezo</w:t>
            </w:r>
          </w:p>
          <w:p w:rsidR="00C133EF" w:rsidRDefault="00C133EF" w:rsidP="00924E5C">
            <w:pPr>
              <w:pStyle w:val="Sinespaciado"/>
              <w:jc w:val="both"/>
              <w:rPr>
                <w:sz w:val="20"/>
                <w:szCs w:val="20"/>
              </w:rPr>
            </w:pPr>
            <w:r>
              <w:rPr>
                <w:sz w:val="20"/>
                <w:szCs w:val="20"/>
              </w:rPr>
              <w:t>Participan en actividades de formación</w:t>
            </w:r>
          </w:p>
          <w:p w:rsidR="009C542A" w:rsidRDefault="009C542A" w:rsidP="00924E5C">
            <w:pPr>
              <w:pStyle w:val="Sinespaciado"/>
              <w:jc w:val="both"/>
              <w:rPr>
                <w:sz w:val="20"/>
                <w:szCs w:val="20"/>
              </w:rPr>
            </w:pPr>
            <w:r>
              <w:rPr>
                <w:sz w:val="20"/>
                <w:szCs w:val="20"/>
              </w:rPr>
              <w:t>Pasan marchando al salón</w:t>
            </w:r>
          </w:p>
          <w:p w:rsidR="009C542A" w:rsidRDefault="009C542A" w:rsidP="00924E5C">
            <w:pPr>
              <w:pStyle w:val="Sinespaciado"/>
              <w:jc w:val="both"/>
              <w:rPr>
                <w:sz w:val="20"/>
                <w:szCs w:val="20"/>
              </w:rPr>
            </w:pPr>
            <w:r>
              <w:rPr>
                <w:sz w:val="20"/>
                <w:szCs w:val="20"/>
              </w:rPr>
              <w:t>Ubicamos los diferentes carteles funcionales</w:t>
            </w:r>
          </w:p>
          <w:p w:rsidR="00D32018" w:rsidRPr="00972B29" w:rsidRDefault="00D32018" w:rsidP="00924E5C">
            <w:pPr>
              <w:pStyle w:val="Sinespaciado"/>
              <w:jc w:val="both"/>
              <w:rPr>
                <w:sz w:val="20"/>
                <w:szCs w:val="20"/>
              </w:rPr>
            </w:pPr>
            <w:r>
              <w:rPr>
                <w:sz w:val="20"/>
                <w:szCs w:val="20"/>
              </w:rPr>
              <w:t>Recordamos las normas de convivencia y palabras mágicas.</w:t>
            </w:r>
          </w:p>
        </w:tc>
        <w:tc>
          <w:tcPr>
            <w:tcW w:w="2195" w:type="dxa"/>
            <w:vMerge/>
          </w:tcPr>
          <w:p w:rsidR="009C542A" w:rsidRPr="00972B29" w:rsidRDefault="009C542A" w:rsidP="00972B29">
            <w:pPr>
              <w:pStyle w:val="Sinespaciado"/>
              <w:jc w:val="center"/>
              <w:rPr>
                <w:sz w:val="20"/>
                <w:szCs w:val="20"/>
              </w:rPr>
            </w:pPr>
          </w:p>
        </w:tc>
      </w:tr>
      <w:tr w:rsidR="00375064" w:rsidTr="00924E5C">
        <w:tc>
          <w:tcPr>
            <w:tcW w:w="1135" w:type="dxa"/>
            <w:tcBorders>
              <w:bottom w:val="single" w:sz="4" w:space="0" w:color="auto"/>
            </w:tcBorders>
          </w:tcPr>
          <w:p w:rsidR="001E66A9" w:rsidRPr="00972B29" w:rsidRDefault="002A2B0B" w:rsidP="00972B29">
            <w:pPr>
              <w:pStyle w:val="Sinespaciado"/>
              <w:jc w:val="center"/>
              <w:rPr>
                <w:sz w:val="20"/>
                <w:szCs w:val="20"/>
              </w:rPr>
            </w:pPr>
            <w:r>
              <w:rPr>
                <w:sz w:val="20"/>
                <w:szCs w:val="20"/>
              </w:rPr>
              <w:t>2:20 a 3:20</w:t>
            </w:r>
          </w:p>
        </w:tc>
        <w:tc>
          <w:tcPr>
            <w:tcW w:w="1701" w:type="dxa"/>
          </w:tcPr>
          <w:p w:rsidR="001E66A9" w:rsidRPr="00972B29" w:rsidRDefault="002A2B0B" w:rsidP="00972B29">
            <w:pPr>
              <w:pStyle w:val="Sinespaciado"/>
              <w:jc w:val="center"/>
              <w:rPr>
                <w:sz w:val="20"/>
                <w:szCs w:val="20"/>
              </w:rPr>
            </w:pPr>
            <w:r>
              <w:rPr>
                <w:sz w:val="20"/>
                <w:szCs w:val="20"/>
              </w:rPr>
              <w:t>ACTIVIDAD DE LA UNIDAD  DIDACTICA</w:t>
            </w:r>
          </w:p>
        </w:tc>
        <w:tc>
          <w:tcPr>
            <w:tcW w:w="9570" w:type="dxa"/>
            <w:tcBorders>
              <w:bottom w:val="single" w:sz="4" w:space="0" w:color="auto"/>
            </w:tcBorders>
          </w:tcPr>
          <w:p w:rsidR="001E66A9" w:rsidRPr="00C219B1" w:rsidRDefault="002A2B0B" w:rsidP="00924E5C">
            <w:pPr>
              <w:pStyle w:val="Sinespaciado"/>
              <w:jc w:val="both"/>
              <w:rPr>
                <w:b/>
                <w:sz w:val="20"/>
                <w:szCs w:val="20"/>
              </w:rPr>
            </w:pPr>
            <w:r w:rsidRPr="00C219B1">
              <w:rPr>
                <w:b/>
                <w:sz w:val="20"/>
                <w:szCs w:val="20"/>
              </w:rPr>
              <w:t>INICIO</w:t>
            </w:r>
          </w:p>
          <w:p w:rsidR="00C219B1" w:rsidRPr="00C219B1" w:rsidRDefault="00C219B1" w:rsidP="00C219B1">
            <w:pPr>
              <w:pStyle w:val="Sinespaciado"/>
              <w:jc w:val="both"/>
              <w:rPr>
                <w:sz w:val="20"/>
                <w:szCs w:val="20"/>
              </w:rPr>
            </w:pPr>
            <w:r w:rsidRPr="00C219B1">
              <w:rPr>
                <w:sz w:val="20"/>
                <w:szCs w:val="20"/>
              </w:rPr>
              <w:t>La</w:t>
            </w:r>
            <w:r w:rsidR="00696C6C">
              <w:rPr>
                <w:sz w:val="20"/>
                <w:szCs w:val="20"/>
              </w:rPr>
              <w:t xml:space="preserve"> motivación se realizará mediante la lectura de imágenes: </w:t>
            </w:r>
            <w:r w:rsidR="00086850">
              <w:rPr>
                <w:sz w:val="20"/>
                <w:szCs w:val="20"/>
              </w:rPr>
              <w:t>(láminas del MED)</w:t>
            </w:r>
          </w:p>
          <w:p w:rsidR="00C219B1" w:rsidRDefault="00086850" w:rsidP="00C219B1">
            <w:pPr>
              <w:pStyle w:val="Sinespaciado"/>
              <w:jc w:val="both"/>
              <w:rPr>
                <w:sz w:val="20"/>
                <w:szCs w:val="20"/>
              </w:rPr>
            </w:pPr>
            <w:r>
              <w:rPr>
                <w:sz w:val="20"/>
                <w:szCs w:val="20"/>
              </w:rPr>
              <w:t>¿Qué vimos</w:t>
            </w:r>
            <w:r w:rsidR="00C219B1" w:rsidRPr="00C219B1">
              <w:rPr>
                <w:sz w:val="20"/>
                <w:szCs w:val="20"/>
              </w:rPr>
              <w:t xml:space="preserve">? </w:t>
            </w:r>
            <w:r>
              <w:rPr>
                <w:sz w:val="20"/>
                <w:szCs w:val="20"/>
              </w:rPr>
              <w:t>¿Quiénes estaban</w:t>
            </w:r>
            <w:r w:rsidR="00C219B1" w:rsidRPr="00C219B1">
              <w:rPr>
                <w:sz w:val="20"/>
                <w:szCs w:val="20"/>
              </w:rPr>
              <w:t>?</w:t>
            </w:r>
            <w:r>
              <w:rPr>
                <w:sz w:val="20"/>
                <w:szCs w:val="20"/>
              </w:rPr>
              <w:t xml:space="preserve"> ¿Cómo estaban vestidos? ¿De dónde serán los niños? ¿</w:t>
            </w:r>
            <w:proofErr w:type="gramStart"/>
            <w:r>
              <w:rPr>
                <w:sz w:val="20"/>
                <w:szCs w:val="20"/>
              </w:rPr>
              <w:t>a</w:t>
            </w:r>
            <w:proofErr w:type="gramEnd"/>
            <w:r>
              <w:rPr>
                <w:sz w:val="20"/>
                <w:szCs w:val="20"/>
              </w:rPr>
              <w:t xml:space="preserve"> quiénes se parecerán? ¿Creen que nosotros somos iguales a ellos?</w:t>
            </w:r>
            <w:r w:rsidR="00B41060">
              <w:rPr>
                <w:sz w:val="20"/>
                <w:szCs w:val="20"/>
              </w:rPr>
              <w:t xml:space="preserve"> ¿De dónde serán todos ellos?</w:t>
            </w:r>
            <w:r>
              <w:rPr>
                <w:sz w:val="20"/>
                <w:szCs w:val="20"/>
              </w:rPr>
              <w:t xml:space="preserve"> </w:t>
            </w:r>
            <w:r w:rsidR="00B41060">
              <w:rPr>
                <w:sz w:val="20"/>
                <w:szCs w:val="20"/>
              </w:rPr>
              <w:t>¿Todas</w:t>
            </w:r>
            <w:r w:rsidR="003D2837">
              <w:rPr>
                <w:sz w:val="20"/>
                <w:szCs w:val="20"/>
              </w:rPr>
              <w:t xml:space="preserve"> las personas que vivimos </w:t>
            </w:r>
            <w:r>
              <w:rPr>
                <w:sz w:val="20"/>
                <w:szCs w:val="20"/>
              </w:rPr>
              <w:t xml:space="preserve"> seremos iguales? ¿Por qué?</w:t>
            </w:r>
          </w:p>
          <w:p w:rsidR="00B41060" w:rsidRDefault="003D2837" w:rsidP="00C219B1">
            <w:pPr>
              <w:pStyle w:val="Sinespaciado"/>
              <w:jc w:val="both"/>
              <w:rPr>
                <w:sz w:val="20"/>
                <w:szCs w:val="20"/>
              </w:rPr>
            </w:pPr>
            <w:r>
              <w:rPr>
                <w:sz w:val="20"/>
                <w:szCs w:val="20"/>
              </w:rPr>
              <w:t>Niños y niñas hoy entenderemos</w:t>
            </w:r>
            <w:r w:rsidR="00B41060">
              <w:rPr>
                <w:sz w:val="20"/>
                <w:szCs w:val="20"/>
              </w:rPr>
              <w:t xml:space="preserve"> que somos peruanos, somos diferentes.</w:t>
            </w:r>
          </w:p>
          <w:p w:rsidR="00C219B1" w:rsidRDefault="0080356F" w:rsidP="00C219B1">
            <w:pPr>
              <w:pStyle w:val="Sinespaciado"/>
              <w:jc w:val="both"/>
              <w:rPr>
                <w:b/>
                <w:sz w:val="20"/>
                <w:szCs w:val="20"/>
              </w:rPr>
            </w:pPr>
            <w:r>
              <w:rPr>
                <w:b/>
                <w:sz w:val="20"/>
                <w:szCs w:val="20"/>
              </w:rPr>
              <w:t>D</w:t>
            </w:r>
            <w:r w:rsidR="00C219B1" w:rsidRPr="00C219B1">
              <w:rPr>
                <w:b/>
                <w:sz w:val="20"/>
                <w:szCs w:val="20"/>
              </w:rPr>
              <w:t>ESARROLLO</w:t>
            </w:r>
          </w:p>
          <w:p w:rsidR="00610E20" w:rsidRDefault="0080356F" w:rsidP="000B3DFD">
            <w:pPr>
              <w:pStyle w:val="Sinespaciado"/>
              <w:jc w:val="both"/>
              <w:rPr>
                <w:sz w:val="20"/>
                <w:szCs w:val="20"/>
              </w:rPr>
            </w:pPr>
            <w:r>
              <w:rPr>
                <w:sz w:val="20"/>
                <w:szCs w:val="20"/>
              </w:rPr>
              <w:t>La docente mediante un diálogo y apertura de la asamblea  muestra un video a los niños y niñas, luego mediante interrogantes mencionan:</w:t>
            </w:r>
            <w:r w:rsidR="00725D8A">
              <w:rPr>
                <w:sz w:val="20"/>
                <w:szCs w:val="20"/>
              </w:rPr>
              <w:t xml:space="preserve"> </w:t>
            </w:r>
            <w:r>
              <w:rPr>
                <w:sz w:val="20"/>
                <w:szCs w:val="20"/>
              </w:rPr>
              <w:t>¿todos  vivimos juntos? ¿</w:t>
            </w:r>
            <w:r w:rsidR="00725D8A">
              <w:rPr>
                <w:sz w:val="20"/>
                <w:szCs w:val="20"/>
              </w:rPr>
              <w:t>Todas</w:t>
            </w:r>
            <w:r>
              <w:rPr>
                <w:sz w:val="20"/>
                <w:szCs w:val="20"/>
              </w:rPr>
              <w:t xml:space="preserve"> las personas que vivimos en el </w:t>
            </w:r>
            <w:r w:rsidR="00725D8A">
              <w:rPr>
                <w:sz w:val="20"/>
                <w:szCs w:val="20"/>
              </w:rPr>
              <w:t>Perú</w:t>
            </w:r>
            <w:r>
              <w:rPr>
                <w:sz w:val="20"/>
                <w:szCs w:val="20"/>
              </w:rPr>
              <w:t xml:space="preserve"> somos iguales? ¿</w:t>
            </w:r>
            <w:r w:rsidR="00725D8A">
              <w:rPr>
                <w:sz w:val="20"/>
                <w:szCs w:val="20"/>
              </w:rPr>
              <w:t>Nos</w:t>
            </w:r>
            <w:r>
              <w:rPr>
                <w:sz w:val="20"/>
                <w:szCs w:val="20"/>
              </w:rPr>
              <w:t xml:space="preserve"> gustará hacer lo mismo? ¿</w:t>
            </w:r>
            <w:r w:rsidR="00725D8A">
              <w:rPr>
                <w:sz w:val="20"/>
                <w:szCs w:val="20"/>
              </w:rPr>
              <w:t>A</w:t>
            </w:r>
            <w:r>
              <w:rPr>
                <w:sz w:val="20"/>
                <w:szCs w:val="20"/>
              </w:rPr>
              <w:t xml:space="preserve"> todos los niños les gustará jugar en lo mismo? </w:t>
            </w:r>
            <w:r w:rsidR="00725D8A">
              <w:rPr>
                <w:sz w:val="20"/>
                <w:szCs w:val="20"/>
              </w:rPr>
              <w:t>¿Todos</w:t>
            </w:r>
            <w:r>
              <w:rPr>
                <w:sz w:val="20"/>
                <w:szCs w:val="20"/>
              </w:rPr>
              <w:t xml:space="preserve"> los niños se vestirán con </w:t>
            </w:r>
            <w:r w:rsidR="00725D8A">
              <w:rPr>
                <w:sz w:val="20"/>
                <w:szCs w:val="20"/>
              </w:rPr>
              <w:t>el mismo</w:t>
            </w:r>
            <w:r>
              <w:rPr>
                <w:sz w:val="20"/>
                <w:szCs w:val="20"/>
              </w:rPr>
              <w:t xml:space="preserve"> color de ropa? </w:t>
            </w:r>
            <w:r w:rsidR="00725D8A">
              <w:rPr>
                <w:sz w:val="20"/>
                <w:szCs w:val="20"/>
              </w:rPr>
              <w:t>¿</w:t>
            </w:r>
            <w:proofErr w:type="gramStart"/>
            <w:r w:rsidR="00725D8A">
              <w:rPr>
                <w:sz w:val="20"/>
                <w:szCs w:val="20"/>
              </w:rPr>
              <w:t>a</w:t>
            </w:r>
            <w:proofErr w:type="gramEnd"/>
            <w:r w:rsidR="00725D8A">
              <w:rPr>
                <w:sz w:val="20"/>
                <w:szCs w:val="20"/>
              </w:rPr>
              <w:t xml:space="preserve"> todos les gustará la misma comida? ¿Los mismos juguetes? ¿Por qué las personas somos diferentes? ¿Por qué otros niños usan lentes? ¿Por qué otros niños no hablan bien? Cómo debemos tratarlos a ellos</w:t>
            </w:r>
            <w:proofErr w:type="gramStart"/>
            <w:r w:rsidR="00725D8A">
              <w:rPr>
                <w:sz w:val="20"/>
                <w:szCs w:val="20"/>
              </w:rPr>
              <w:t>?</w:t>
            </w:r>
            <w:proofErr w:type="gramEnd"/>
            <w:r w:rsidR="003D2837">
              <w:rPr>
                <w:sz w:val="20"/>
                <w:szCs w:val="20"/>
              </w:rPr>
              <w:t xml:space="preserve"> ¿Cómo debe ser nuestra actitud con las personas especiales y no tienen las mismas condiciones que nosotros?</w:t>
            </w:r>
            <w:r w:rsidR="00725D8A">
              <w:rPr>
                <w:sz w:val="20"/>
                <w:szCs w:val="20"/>
              </w:rPr>
              <w:t xml:space="preserve"> </w:t>
            </w:r>
          </w:p>
          <w:p w:rsidR="00610E20" w:rsidRDefault="00610E20" w:rsidP="00610E20">
            <w:pPr>
              <w:pStyle w:val="Sinespaciado"/>
              <w:jc w:val="both"/>
              <w:rPr>
                <w:sz w:val="20"/>
                <w:szCs w:val="20"/>
              </w:rPr>
            </w:pPr>
            <w:r>
              <w:rPr>
                <w:sz w:val="20"/>
                <w:szCs w:val="20"/>
              </w:rPr>
              <w:t>Dialogamos con respecto</w:t>
            </w:r>
            <w:r w:rsidR="003D2837">
              <w:rPr>
                <w:sz w:val="20"/>
                <w:szCs w:val="20"/>
              </w:rPr>
              <w:t xml:space="preserve"> a los niños o personas especiales,</w:t>
            </w:r>
            <w:r>
              <w:rPr>
                <w:sz w:val="20"/>
                <w:szCs w:val="20"/>
              </w:rPr>
              <w:t xml:space="preserve"> a cómo debemos ser con las personas que presentan ciertas diferencias,</w:t>
            </w:r>
            <w:r w:rsidR="003D2837">
              <w:rPr>
                <w:sz w:val="20"/>
                <w:szCs w:val="20"/>
              </w:rPr>
              <w:t xml:space="preserve"> mencionando la importancia del valor del “AMOR”,</w:t>
            </w:r>
            <w:r>
              <w:rPr>
                <w:sz w:val="20"/>
                <w:szCs w:val="20"/>
              </w:rPr>
              <w:t xml:space="preserve"> escuchamos las propuestas de los niños y niñas para anotarlo en la pizarra y seleccionar solo para cada grupo,  y creamos una frase muy principal cómo norma de atención a las personas con discapacidad y regular nuestro comportamiento.</w:t>
            </w:r>
          </w:p>
          <w:p w:rsidR="00610E20" w:rsidRDefault="00610E20" w:rsidP="00610E20">
            <w:pPr>
              <w:pStyle w:val="Sinespaciado"/>
              <w:jc w:val="both"/>
              <w:rPr>
                <w:sz w:val="20"/>
                <w:szCs w:val="20"/>
              </w:rPr>
            </w:pPr>
            <w:r>
              <w:rPr>
                <w:sz w:val="20"/>
                <w:szCs w:val="20"/>
              </w:rPr>
              <w:t>Una vez terminado el trabajo grupal lo ubicamos en un lugar estratégico.</w:t>
            </w:r>
          </w:p>
          <w:p w:rsidR="009E5A2B" w:rsidRDefault="000B3DFD" w:rsidP="003D2837">
            <w:pPr>
              <w:pStyle w:val="Sinespaciado"/>
              <w:jc w:val="both"/>
              <w:rPr>
                <w:sz w:val="20"/>
                <w:szCs w:val="20"/>
              </w:rPr>
            </w:pPr>
            <w:r>
              <w:rPr>
                <w:sz w:val="20"/>
                <w:szCs w:val="20"/>
              </w:rPr>
              <w:lastRenderedPageBreak/>
              <w:t>.</w:t>
            </w:r>
            <w:r w:rsidR="003D2837">
              <w:rPr>
                <w:noProof/>
              </w:rPr>
              <w:t xml:space="preserve"> </w:t>
            </w:r>
            <w:r w:rsidR="003D2837">
              <w:rPr>
                <w:noProof/>
              </w:rPr>
              <w:drawing>
                <wp:inline distT="0" distB="0" distL="0" distR="0" wp14:anchorId="5391007B" wp14:editId="7CCC51F6">
                  <wp:extent cx="1083105" cy="1262743"/>
                  <wp:effectExtent l="0" t="0" r="3175" b="0"/>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331" b="47127"/>
                          <a:stretch/>
                        </pic:blipFill>
                        <pic:spPr bwMode="auto">
                          <a:xfrm>
                            <a:off x="0" y="0"/>
                            <a:ext cx="1087969" cy="1268414"/>
                          </a:xfrm>
                          <a:prstGeom prst="rect">
                            <a:avLst/>
                          </a:prstGeom>
                          <a:noFill/>
                          <a:ln>
                            <a:noFill/>
                          </a:ln>
                          <a:extLst>
                            <a:ext uri="{53640926-AAD7-44D8-BBD7-CCE9431645EC}">
                              <a14:shadowObscured xmlns:a14="http://schemas.microsoft.com/office/drawing/2010/main"/>
                            </a:ext>
                          </a:extLst>
                        </pic:spPr>
                      </pic:pic>
                    </a:graphicData>
                  </a:graphic>
                </wp:inline>
              </w:drawing>
            </w:r>
            <w:r w:rsidR="00A1792B">
              <w:rPr>
                <w:sz w:val="20"/>
                <w:szCs w:val="20"/>
              </w:rPr>
              <w:t xml:space="preserve">          </w:t>
            </w:r>
            <w:r w:rsidR="00C93604">
              <w:rPr>
                <w:sz w:val="20"/>
                <w:szCs w:val="20"/>
              </w:rPr>
              <w:t xml:space="preserve">        </w:t>
            </w:r>
            <w:r w:rsidR="00422334" w:rsidRPr="00422334">
              <w:rPr>
                <w:sz w:val="20"/>
                <w:szCs w:val="20"/>
                <w:lang w:val="es-MX"/>
              </w:rPr>
              <w:drawing>
                <wp:inline distT="0" distB="0" distL="0" distR="0">
                  <wp:extent cx="2143979" cy="1175146"/>
                  <wp:effectExtent l="0" t="0" r="8890" b="6350"/>
                  <wp:docPr id="1" name="Imagen 1" descr="Resultado de imagen para imagen de niÃ±o agarrando cora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niÃ±o agarrando coraz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86" t="4357" r="5705" b="6689"/>
                          <a:stretch/>
                        </pic:blipFill>
                        <pic:spPr bwMode="auto">
                          <a:xfrm>
                            <a:off x="0" y="0"/>
                            <a:ext cx="2174901" cy="1192095"/>
                          </a:xfrm>
                          <a:prstGeom prst="rect">
                            <a:avLst/>
                          </a:prstGeom>
                          <a:noFill/>
                          <a:ln>
                            <a:noFill/>
                          </a:ln>
                          <a:extLst>
                            <a:ext uri="{53640926-AAD7-44D8-BBD7-CCE9431645EC}">
                              <a14:shadowObscured xmlns:a14="http://schemas.microsoft.com/office/drawing/2010/main"/>
                            </a:ext>
                          </a:extLst>
                        </pic:spPr>
                      </pic:pic>
                    </a:graphicData>
                  </a:graphic>
                </wp:inline>
              </w:drawing>
            </w:r>
            <w:r w:rsidR="00C93604">
              <w:rPr>
                <w:sz w:val="20"/>
                <w:szCs w:val="20"/>
              </w:rPr>
              <w:t xml:space="preserve">                  </w:t>
            </w:r>
            <w:r w:rsidR="00A1792B">
              <w:rPr>
                <w:sz w:val="20"/>
                <w:szCs w:val="20"/>
              </w:rPr>
              <w:t xml:space="preserve">      </w:t>
            </w:r>
            <w:r>
              <w:rPr>
                <w:sz w:val="20"/>
                <w:szCs w:val="20"/>
              </w:rPr>
              <w:tab/>
            </w:r>
          </w:p>
          <w:p w:rsidR="00DD3624" w:rsidRDefault="00DD3624" w:rsidP="00924E5C">
            <w:pPr>
              <w:pStyle w:val="Sinespaciado"/>
              <w:jc w:val="both"/>
              <w:rPr>
                <w:sz w:val="20"/>
                <w:szCs w:val="20"/>
              </w:rPr>
            </w:pPr>
            <w:r>
              <w:rPr>
                <w:sz w:val="20"/>
                <w:szCs w:val="20"/>
              </w:rPr>
              <w:t>Observamos el video de somos especiales, no diferentes.</w:t>
            </w:r>
          </w:p>
          <w:p w:rsidR="00E03EEE" w:rsidRDefault="00DD3624" w:rsidP="00DD3624">
            <w:pPr>
              <w:pStyle w:val="Sinespaciado"/>
              <w:jc w:val="both"/>
              <w:rPr>
                <w:sz w:val="20"/>
                <w:szCs w:val="20"/>
              </w:rPr>
            </w:pPr>
            <w:r>
              <w:rPr>
                <w:sz w:val="20"/>
                <w:szCs w:val="20"/>
              </w:rPr>
              <w:t>Se</w:t>
            </w:r>
            <w:r w:rsidR="006D7370">
              <w:rPr>
                <w:sz w:val="20"/>
                <w:szCs w:val="20"/>
              </w:rPr>
              <w:t xml:space="preserve"> les entregara a los niños</w:t>
            </w:r>
            <w:r>
              <w:rPr>
                <w:sz w:val="20"/>
                <w:szCs w:val="20"/>
              </w:rPr>
              <w:t xml:space="preserve"> y niñas hojas bond</w:t>
            </w:r>
            <w:r w:rsidR="006D7370">
              <w:rPr>
                <w:sz w:val="20"/>
                <w:szCs w:val="20"/>
              </w:rPr>
              <w:t xml:space="preserve"> par</w:t>
            </w:r>
            <w:r w:rsidR="00F075DF">
              <w:rPr>
                <w:sz w:val="20"/>
                <w:szCs w:val="20"/>
              </w:rPr>
              <w:t>a que dibujen lo que</w:t>
            </w:r>
            <w:r w:rsidR="00E03EEE">
              <w:rPr>
                <w:sz w:val="20"/>
                <w:szCs w:val="20"/>
              </w:rPr>
              <w:t xml:space="preserve"> </w:t>
            </w:r>
            <w:r>
              <w:rPr>
                <w:sz w:val="20"/>
                <w:szCs w:val="20"/>
              </w:rPr>
              <w:t>más les gustó de lo realizado.</w:t>
            </w:r>
          </w:p>
          <w:p w:rsidR="00C10E66" w:rsidRDefault="00C10E66" w:rsidP="00924E5C">
            <w:pPr>
              <w:pStyle w:val="Sinespaciado"/>
              <w:jc w:val="both"/>
              <w:rPr>
                <w:sz w:val="20"/>
                <w:szCs w:val="20"/>
              </w:rPr>
            </w:pPr>
            <w:r>
              <w:rPr>
                <w:sz w:val="20"/>
                <w:szCs w:val="20"/>
              </w:rPr>
              <w:t xml:space="preserve">Comentan </w:t>
            </w:r>
            <w:r w:rsidR="00E03EEE">
              <w:rPr>
                <w:sz w:val="20"/>
                <w:szCs w:val="20"/>
              </w:rPr>
              <w:t>sobre</w:t>
            </w:r>
            <w:r w:rsidR="00DD3624">
              <w:rPr>
                <w:sz w:val="20"/>
                <w:szCs w:val="20"/>
              </w:rPr>
              <w:t xml:space="preserve"> sus características que los diferencian de los demás. </w:t>
            </w:r>
          </w:p>
          <w:p w:rsidR="00C10E66" w:rsidRDefault="00C10E66" w:rsidP="00924E5C">
            <w:pPr>
              <w:pStyle w:val="Sinespaciado"/>
              <w:jc w:val="both"/>
              <w:rPr>
                <w:sz w:val="20"/>
                <w:szCs w:val="20"/>
              </w:rPr>
            </w:pPr>
            <w:r>
              <w:rPr>
                <w:sz w:val="20"/>
                <w:szCs w:val="20"/>
              </w:rPr>
              <w:t>CIERRE</w:t>
            </w:r>
          </w:p>
          <w:p w:rsidR="006D7370" w:rsidRDefault="00C10E66" w:rsidP="00924E5C">
            <w:pPr>
              <w:pStyle w:val="Sinespaciado"/>
              <w:jc w:val="both"/>
              <w:rPr>
                <w:sz w:val="20"/>
                <w:szCs w:val="20"/>
              </w:rPr>
            </w:pPr>
            <w:r>
              <w:rPr>
                <w:sz w:val="20"/>
                <w:szCs w:val="20"/>
              </w:rPr>
              <w:t xml:space="preserve">¿Qué </w:t>
            </w:r>
            <w:r w:rsidR="003D2837">
              <w:rPr>
                <w:sz w:val="20"/>
                <w:szCs w:val="20"/>
              </w:rPr>
              <w:t xml:space="preserve">hicimos? </w:t>
            </w:r>
            <w:r>
              <w:rPr>
                <w:sz w:val="20"/>
                <w:szCs w:val="20"/>
              </w:rPr>
              <w:t>¿Qué aprendimos</w:t>
            </w:r>
            <w:r w:rsidR="003D2837">
              <w:rPr>
                <w:sz w:val="20"/>
                <w:szCs w:val="20"/>
              </w:rPr>
              <w:t xml:space="preserve"> hoy? ¿Sera importante tratar a todos por igual</w:t>
            </w:r>
            <w:r>
              <w:rPr>
                <w:sz w:val="20"/>
                <w:szCs w:val="20"/>
              </w:rPr>
              <w:t xml:space="preserve">? ¿Cómo </w:t>
            </w:r>
            <w:r w:rsidR="003D2837">
              <w:rPr>
                <w:sz w:val="20"/>
                <w:szCs w:val="20"/>
              </w:rPr>
              <w:t>debemos ser con las personas que son especiales</w:t>
            </w:r>
            <w:r>
              <w:rPr>
                <w:sz w:val="20"/>
                <w:szCs w:val="20"/>
              </w:rPr>
              <w:t xml:space="preserve">? ¿Qué nos faltó? ¿En que nos dificultamos? ¿Lo que aprendimos hoy sera útil para la vida? </w:t>
            </w:r>
          </w:p>
          <w:p w:rsidR="003D2837" w:rsidRDefault="003D2837" w:rsidP="00924E5C">
            <w:pPr>
              <w:pStyle w:val="Sinespaciado"/>
              <w:jc w:val="both"/>
              <w:rPr>
                <w:sz w:val="20"/>
                <w:szCs w:val="20"/>
              </w:rPr>
            </w:pPr>
            <w:r>
              <w:rPr>
                <w:sz w:val="20"/>
                <w:szCs w:val="20"/>
              </w:rPr>
              <w:t>Realizamos una dinámica de integración</w:t>
            </w:r>
          </w:p>
          <w:p w:rsidR="00C10E66" w:rsidRPr="00972B29" w:rsidRDefault="003D2837" w:rsidP="00924E5C">
            <w:pPr>
              <w:pStyle w:val="Sinespaciado"/>
              <w:jc w:val="both"/>
              <w:rPr>
                <w:sz w:val="20"/>
                <w:szCs w:val="20"/>
              </w:rPr>
            </w:pPr>
            <w:r>
              <w:rPr>
                <w:sz w:val="20"/>
                <w:szCs w:val="20"/>
              </w:rPr>
              <w:t xml:space="preserve">En casa comentan con los papis sobre la </w:t>
            </w:r>
            <w:r w:rsidR="00D45B32">
              <w:rPr>
                <w:sz w:val="20"/>
                <w:szCs w:val="20"/>
              </w:rPr>
              <w:t>activad</w:t>
            </w:r>
            <w:r>
              <w:rPr>
                <w:sz w:val="20"/>
                <w:szCs w:val="20"/>
              </w:rPr>
              <w:t xml:space="preserve"> realizada</w:t>
            </w:r>
            <w:r w:rsidR="00D45B32">
              <w:rPr>
                <w:sz w:val="20"/>
                <w:szCs w:val="20"/>
              </w:rPr>
              <w:t>.</w:t>
            </w:r>
          </w:p>
        </w:tc>
        <w:tc>
          <w:tcPr>
            <w:tcW w:w="2195" w:type="dxa"/>
          </w:tcPr>
          <w:p w:rsidR="00D45B32" w:rsidRDefault="00D45B32" w:rsidP="009C542A">
            <w:pPr>
              <w:pStyle w:val="Sinespaciado"/>
              <w:rPr>
                <w:sz w:val="20"/>
                <w:szCs w:val="20"/>
              </w:rPr>
            </w:pPr>
          </w:p>
          <w:p w:rsidR="001E66A9" w:rsidRDefault="009C542A" w:rsidP="009C542A">
            <w:pPr>
              <w:pStyle w:val="Sinespaciado"/>
              <w:rPr>
                <w:sz w:val="20"/>
                <w:szCs w:val="20"/>
              </w:rPr>
            </w:pPr>
            <w:r>
              <w:rPr>
                <w:sz w:val="20"/>
                <w:szCs w:val="20"/>
              </w:rPr>
              <w:t>Papelotes</w:t>
            </w:r>
            <w:r w:rsidR="00D45B32">
              <w:rPr>
                <w:sz w:val="20"/>
                <w:szCs w:val="20"/>
              </w:rPr>
              <w:t xml:space="preserve"> plumones</w:t>
            </w:r>
          </w:p>
          <w:p w:rsidR="00D45B32" w:rsidRDefault="00D45B32" w:rsidP="009C542A">
            <w:pPr>
              <w:pStyle w:val="Sinespaciado"/>
              <w:rPr>
                <w:sz w:val="20"/>
                <w:szCs w:val="20"/>
              </w:rPr>
            </w:pPr>
          </w:p>
          <w:p w:rsidR="00D45B32" w:rsidRDefault="00D45B32" w:rsidP="009C542A">
            <w:pPr>
              <w:pStyle w:val="Sinespaciado"/>
              <w:rPr>
                <w:sz w:val="20"/>
                <w:szCs w:val="20"/>
              </w:rPr>
            </w:pPr>
            <w:r>
              <w:rPr>
                <w:sz w:val="20"/>
                <w:szCs w:val="20"/>
              </w:rPr>
              <w:t>Láminas</w:t>
            </w:r>
          </w:p>
          <w:p w:rsidR="00D45B32" w:rsidRDefault="00D45B32" w:rsidP="009C542A">
            <w:pPr>
              <w:pStyle w:val="Sinespaciado"/>
              <w:rPr>
                <w:sz w:val="20"/>
                <w:szCs w:val="20"/>
              </w:rPr>
            </w:pPr>
          </w:p>
          <w:p w:rsidR="00D45B32" w:rsidRDefault="00D45B32" w:rsidP="009C542A">
            <w:pPr>
              <w:pStyle w:val="Sinespaciado"/>
              <w:rPr>
                <w:sz w:val="20"/>
                <w:szCs w:val="20"/>
              </w:rPr>
            </w:pPr>
            <w:r>
              <w:rPr>
                <w:sz w:val="20"/>
                <w:szCs w:val="20"/>
              </w:rPr>
              <w:t>Videos, laptop, Ecram, multimedia.</w:t>
            </w:r>
          </w:p>
          <w:p w:rsidR="00D45B32" w:rsidRDefault="00D45B32" w:rsidP="009C542A">
            <w:pPr>
              <w:pStyle w:val="Sinespaciado"/>
              <w:rPr>
                <w:sz w:val="20"/>
                <w:szCs w:val="20"/>
              </w:rPr>
            </w:pPr>
          </w:p>
          <w:p w:rsidR="009C542A" w:rsidRDefault="00D45B32" w:rsidP="009C542A">
            <w:pPr>
              <w:pStyle w:val="Sinespaciado"/>
              <w:rPr>
                <w:sz w:val="20"/>
                <w:szCs w:val="20"/>
              </w:rPr>
            </w:pPr>
            <w:r>
              <w:rPr>
                <w:sz w:val="20"/>
                <w:szCs w:val="20"/>
              </w:rPr>
              <w:t xml:space="preserve">Cartulinas, </w:t>
            </w:r>
            <w:r w:rsidR="009C542A">
              <w:rPr>
                <w:sz w:val="20"/>
                <w:szCs w:val="20"/>
              </w:rPr>
              <w:t>tijeras</w:t>
            </w:r>
            <w:r>
              <w:rPr>
                <w:sz w:val="20"/>
                <w:szCs w:val="20"/>
              </w:rPr>
              <w:t>, crayolas, lápices.</w:t>
            </w:r>
          </w:p>
          <w:p w:rsidR="00D45B32" w:rsidRDefault="00D45B32" w:rsidP="009C542A">
            <w:pPr>
              <w:pStyle w:val="Sinespaciado"/>
              <w:rPr>
                <w:sz w:val="20"/>
                <w:szCs w:val="20"/>
              </w:rPr>
            </w:pPr>
          </w:p>
          <w:p w:rsidR="009C542A" w:rsidRDefault="00D45B32" w:rsidP="009C542A">
            <w:pPr>
              <w:pStyle w:val="Sinespaciado"/>
              <w:rPr>
                <w:sz w:val="20"/>
                <w:szCs w:val="20"/>
              </w:rPr>
            </w:pPr>
            <w:r>
              <w:rPr>
                <w:sz w:val="20"/>
                <w:szCs w:val="20"/>
              </w:rPr>
              <w:t>Papeles crepe</w:t>
            </w:r>
          </w:p>
          <w:p w:rsidR="009C542A" w:rsidRDefault="009C542A" w:rsidP="009C542A">
            <w:pPr>
              <w:pStyle w:val="Sinespaciado"/>
              <w:rPr>
                <w:sz w:val="20"/>
                <w:szCs w:val="20"/>
              </w:rPr>
            </w:pPr>
            <w:r>
              <w:rPr>
                <w:sz w:val="20"/>
                <w:szCs w:val="20"/>
              </w:rPr>
              <w:t>Hojas bond</w:t>
            </w:r>
          </w:p>
          <w:p w:rsidR="00D45B32" w:rsidRDefault="00D45B32" w:rsidP="009C542A">
            <w:pPr>
              <w:pStyle w:val="Sinespaciado"/>
              <w:rPr>
                <w:sz w:val="20"/>
                <w:szCs w:val="20"/>
              </w:rPr>
            </w:pPr>
          </w:p>
          <w:p w:rsidR="009C542A" w:rsidRDefault="00D45B32" w:rsidP="009C542A">
            <w:pPr>
              <w:pStyle w:val="Sinespaciado"/>
              <w:rPr>
                <w:sz w:val="20"/>
                <w:szCs w:val="20"/>
              </w:rPr>
            </w:pPr>
            <w:r>
              <w:rPr>
                <w:sz w:val="20"/>
                <w:szCs w:val="20"/>
              </w:rPr>
              <w:t xml:space="preserve"> Temperas pinceles.</w:t>
            </w:r>
          </w:p>
          <w:p w:rsidR="00D45B32" w:rsidRDefault="00D45B32" w:rsidP="009C542A">
            <w:pPr>
              <w:pStyle w:val="Sinespaciado"/>
              <w:rPr>
                <w:sz w:val="20"/>
                <w:szCs w:val="20"/>
              </w:rPr>
            </w:pPr>
          </w:p>
          <w:p w:rsidR="009C542A" w:rsidRDefault="009C542A" w:rsidP="009C542A">
            <w:pPr>
              <w:pStyle w:val="Sinespaciado"/>
              <w:rPr>
                <w:sz w:val="20"/>
                <w:szCs w:val="20"/>
              </w:rPr>
            </w:pPr>
            <w:r>
              <w:rPr>
                <w:sz w:val="20"/>
                <w:szCs w:val="20"/>
              </w:rPr>
              <w:t xml:space="preserve">Cinta </w:t>
            </w:r>
            <w:proofErr w:type="spellStart"/>
            <w:r>
              <w:rPr>
                <w:sz w:val="20"/>
                <w:szCs w:val="20"/>
              </w:rPr>
              <w:t>masking</w:t>
            </w:r>
            <w:proofErr w:type="spellEnd"/>
            <w:r>
              <w:rPr>
                <w:sz w:val="20"/>
                <w:szCs w:val="20"/>
              </w:rPr>
              <w:t xml:space="preserve"> </w:t>
            </w:r>
          </w:p>
          <w:p w:rsidR="00F075DF" w:rsidRDefault="00F075DF" w:rsidP="009C542A">
            <w:pPr>
              <w:pStyle w:val="Sinespaciado"/>
              <w:rPr>
                <w:sz w:val="20"/>
                <w:szCs w:val="20"/>
              </w:rPr>
            </w:pPr>
          </w:p>
          <w:p w:rsidR="00E03EEE" w:rsidRPr="00972B29" w:rsidRDefault="00E03EEE" w:rsidP="009C542A">
            <w:pPr>
              <w:pStyle w:val="Sinespaciado"/>
              <w:rPr>
                <w:sz w:val="20"/>
                <w:szCs w:val="20"/>
              </w:rPr>
            </w:pPr>
          </w:p>
        </w:tc>
      </w:tr>
      <w:tr w:rsidR="00370422" w:rsidTr="00924E5C">
        <w:tc>
          <w:tcPr>
            <w:tcW w:w="1135" w:type="dxa"/>
            <w:tcBorders>
              <w:bottom w:val="nil"/>
            </w:tcBorders>
          </w:tcPr>
          <w:p w:rsidR="00370422" w:rsidRPr="00972B29" w:rsidRDefault="00370422" w:rsidP="002A2B0B">
            <w:pPr>
              <w:pStyle w:val="Sinespaciado"/>
              <w:jc w:val="center"/>
              <w:rPr>
                <w:sz w:val="20"/>
                <w:szCs w:val="20"/>
              </w:rPr>
            </w:pPr>
            <w:r>
              <w:rPr>
                <w:sz w:val="20"/>
                <w:szCs w:val="20"/>
              </w:rPr>
              <w:lastRenderedPageBreak/>
              <w:t>3:20 a 3:50</w:t>
            </w:r>
          </w:p>
        </w:tc>
        <w:tc>
          <w:tcPr>
            <w:tcW w:w="1701" w:type="dxa"/>
            <w:vMerge w:val="restart"/>
            <w:vAlign w:val="center"/>
          </w:tcPr>
          <w:p w:rsidR="00370422" w:rsidRPr="00972B29" w:rsidRDefault="00370422" w:rsidP="00085B71">
            <w:pPr>
              <w:pStyle w:val="Sinespaciado"/>
              <w:jc w:val="center"/>
              <w:rPr>
                <w:sz w:val="20"/>
                <w:szCs w:val="20"/>
              </w:rPr>
            </w:pPr>
            <w:r w:rsidRPr="00972B29">
              <w:rPr>
                <w:sz w:val="20"/>
                <w:szCs w:val="20"/>
              </w:rPr>
              <w:t>RUTINA</w:t>
            </w:r>
          </w:p>
        </w:tc>
        <w:tc>
          <w:tcPr>
            <w:tcW w:w="9570" w:type="dxa"/>
            <w:tcBorders>
              <w:bottom w:val="nil"/>
            </w:tcBorders>
          </w:tcPr>
          <w:p w:rsidR="00370422" w:rsidRDefault="00370422" w:rsidP="00924E5C">
            <w:pPr>
              <w:pStyle w:val="Sinespaciado"/>
              <w:jc w:val="both"/>
              <w:rPr>
                <w:sz w:val="20"/>
                <w:szCs w:val="20"/>
              </w:rPr>
            </w:pPr>
            <w:r>
              <w:rPr>
                <w:sz w:val="20"/>
                <w:szCs w:val="20"/>
              </w:rPr>
              <w:t>REFRIGERIO</w:t>
            </w:r>
          </w:p>
          <w:p w:rsidR="00370422" w:rsidRDefault="00370422" w:rsidP="00924E5C">
            <w:pPr>
              <w:pStyle w:val="Sinespaciado"/>
              <w:jc w:val="both"/>
              <w:rPr>
                <w:sz w:val="20"/>
                <w:szCs w:val="20"/>
              </w:rPr>
            </w:pPr>
            <w:r>
              <w:rPr>
                <w:sz w:val="20"/>
                <w:szCs w:val="20"/>
              </w:rPr>
              <w:t>Los niños y niñas salen a los servicios higiénicos, se lavan las manos para disfrutar de sus alimentos , Cantan “los alimentos” “el tacho de basura”</w:t>
            </w:r>
          </w:p>
          <w:p w:rsidR="00370422" w:rsidRPr="00972B29" w:rsidRDefault="00370422" w:rsidP="00924E5C">
            <w:pPr>
              <w:pStyle w:val="Sinespaciado"/>
              <w:jc w:val="both"/>
              <w:rPr>
                <w:sz w:val="20"/>
                <w:szCs w:val="20"/>
              </w:rPr>
            </w:pPr>
            <w:r>
              <w:rPr>
                <w:sz w:val="20"/>
                <w:szCs w:val="20"/>
              </w:rPr>
              <w:t>Agradecen a Dios mediante una oración sobre los alimentos recibidos</w:t>
            </w:r>
          </w:p>
        </w:tc>
        <w:tc>
          <w:tcPr>
            <w:tcW w:w="2195" w:type="dxa"/>
            <w:vMerge w:val="restart"/>
          </w:tcPr>
          <w:p w:rsidR="009C542A" w:rsidRDefault="009C542A" w:rsidP="009C542A">
            <w:pPr>
              <w:pStyle w:val="Sinespaciado"/>
              <w:rPr>
                <w:sz w:val="20"/>
                <w:szCs w:val="20"/>
              </w:rPr>
            </w:pPr>
          </w:p>
          <w:p w:rsidR="009C542A" w:rsidRDefault="009C542A" w:rsidP="009C542A">
            <w:pPr>
              <w:pStyle w:val="Sinespaciado"/>
              <w:rPr>
                <w:sz w:val="20"/>
                <w:szCs w:val="20"/>
              </w:rPr>
            </w:pPr>
            <w:r>
              <w:rPr>
                <w:sz w:val="20"/>
                <w:szCs w:val="20"/>
              </w:rPr>
              <w:t>Jabón, toallas</w:t>
            </w:r>
          </w:p>
          <w:p w:rsidR="00370422" w:rsidRDefault="009C542A" w:rsidP="009C542A">
            <w:pPr>
              <w:pStyle w:val="Sinespaciado"/>
              <w:rPr>
                <w:sz w:val="20"/>
                <w:szCs w:val="20"/>
              </w:rPr>
            </w:pPr>
            <w:r>
              <w:rPr>
                <w:sz w:val="20"/>
                <w:szCs w:val="20"/>
              </w:rPr>
              <w:t>Loncheras</w:t>
            </w:r>
          </w:p>
          <w:p w:rsidR="009C542A" w:rsidRDefault="009C542A" w:rsidP="009C542A">
            <w:pPr>
              <w:pStyle w:val="Sinespaciado"/>
              <w:rPr>
                <w:sz w:val="20"/>
                <w:szCs w:val="20"/>
              </w:rPr>
            </w:pPr>
            <w:r>
              <w:rPr>
                <w:sz w:val="20"/>
                <w:szCs w:val="20"/>
              </w:rPr>
              <w:t>Utensilios</w:t>
            </w:r>
          </w:p>
          <w:p w:rsidR="009C542A" w:rsidRDefault="009C542A" w:rsidP="009C542A">
            <w:pPr>
              <w:pStyle w:val="Sinespaciado"/>
              <w:rPr>
                <w:sz w:val="20"/>
                <w:szCs w:val="20"/>
              </w:rPr>
            </w:pPr>
          </w:p>
          <w:p w:rsidR="009C542A" w:rsidRPr="00972B29" w:rsidRDefault="009C542A" w:rsidP="009C542A">
            <w:pPr>
              <w:pStyle w:val="Sinespaciado"/>
              <w:rPr>
                <w:sz w:val="20"/>
                <w:szCs w:val="20"/>
              </w:rPr>
            </w:pPr>
            <w:r>
              <w:rPr>
                <w:sz w:val="20"/>
                <w:szCs w:val="20"/>
              </w:rPr>
              <w:t>Juegos</w:t>
            </w:r>
            <w:r w:rsidR="00D45B32">
              <w:rPr>
                <w:sz w:val="20"/>
                <w:szCs w:val="20"/>
              </w:rPr>
              <w:t xml:space="preserve"> recreativos.</w:t>
            </w:r>
          </w:p>
        </w:tc>
      </w:tr>
      <w:tr w:rsidR="00370422" w:rsidTr="00924E5C">
        <w:tc>
          <w:tcPr>
            <w:tcW w:w="1135" w:type="dxa"/>
            <w:tcBorders>
              <w:top w:val="nil"/>
            </w:tcBorders>
          </w:tcPr>
          <w:p w:rsidR="00370422" w:rsidRPr="00972B29" w:rsidRDefault="00370422" w:rsidP="002A2B0B">
            <w:pPr>
              <w:pStyle w:val="Sinespaciado"/>
              <w:jc w:val="center"/>
              <w:rPr>
                <w:sz w:val="20"/>
                <w:szCs w:val="20"/>
              </w:rPr>
            </w:pPr>
            <w:r>
              <w:rPr>
                <w:sz w:val="20"/>
                <w:szCs w:val="20"/>
              </w:rPr>
              <w:t>3:50 a 4:20</w:t>
            </w:r>
          </w:p>
        </w:tc>
        <w:tc>
          <w:tcPr>
            <w:tcW w:w="1701" w:type="dxa"/>
            <w:vMerge/>
          </w:tcPr>
          <w:p w:rsidR="00370422" w:rsidRPr="00972B29" w:rsidRDefault="00370422" w:rsidP="002A2B0B">
            <w:pPr>
              <w:pStyle w:val="Sinespaciado"/>
              <w:jc w:val="center"/>
              <w:rPr>
                <w:sz w:val="20"/>
                <w:szCs w:val="20"/>
              </w:rPr>
            </w:pPr>
          </w:p>
        </w:tc>
        <w:tc>
          <w:tcPr>
            <w:tcW w:w="9570" w:type="dxa"/>
            <w:tcBorders>
              <w:top w:val="nil"/>
            </w:tcBorders>
          </w:tcPr>
          <w:p w:rsidR="00370422" w:rsidRDefault="00370422" w:rsidP="00924E5C">
            <w:pPr>
              <w:pStyle w:val="Sinespaciado"/>
              <w:jc w:val="both"/>
              <w:rPr>
                <w:sz w:val="20"/>
                <w:szCs w:val="20"/>
              </w:rPr>
            </w:pPr>
            <w:r>
              <w:rPr>
                <w:sz w:val="20"/>
                <w:szCs w:val="20"/>
              </w:rPr>
              <w:t>RECREO</w:t>
            </w:r>
          </w:p>
          <w:p w:rsidR="00370422" w:rsidRPr="00972B29" w:rsidRDefault="00370422" w:rsidP="00924E5C">
            <w:pPr>
              <w:pStyle w:val="Sinespaciado"/>
              <w:jc w:val="both"/>
              <w:rPr>
                <w:sz w:val="20"/>
                <w:szCs w:val="20"/>
              </w:rPr>
            </w:pPr>
            <w:r>
              <w:rPr>
                <w:sz w:val="20"/>
                <w:szCs w:val="20"/>
              </w:rPr>
              <w:t>Los niños salen al patio para jugar de manera libre</w:t>
            </w:r>
          </w:p>
        </w:tc>
        <w:tc>
          <w:tcPr>
            <w:tcW w:w="2195" w:type="dxa"/>
            <w:vMerge/>
          </w:tcPr>
          <w:p w:rsidR="00370422" w:rsidRPr="00972B29" w:rsidRDefault="00370422" w:rsidP="002A2B0B">
            <w:pPr>
              <w:pStyle w:val="Sinespaciado"/>
              <w:jc w:val="center"/>
              <w:rPr>
                <w:sz w:val="20"/>
                <w:szCs w:val="20"/>
              </w:rPr>
            </w:pPr>
          </w:p>
        </w:tc>
      </w:tr>
      <w:tr w:rsidR="002A2B0B" w:rsidTr="00924E5C">
        <w:tc>
          <w:tcPr>
            <w:tcW w:w="1135" w:type="dxa"/>
            <w:vAlign w:val="center"/>
          </w:tcPr>
          <w:p w:rsidR="002A2B0B" w:rsidRPr="00972B29" w:rsidRDefault="00085B71" w:rsidP="00370422">
            <w:pPr>
              <w:pStyle w:val="Sinespaciado"/>
              <w:jc w:val="center"/>
              <w:rPr>
                <w:sz w:val="20"/>
                <w:szCs w:val="20"/>
              </w:rPr>
            </w:pPr>
            <w:r>
              <w:rPr>
                <w:sz w:val="20"/>
                <w:szCs w:val="20"/>
              </w:rPr>
              <w:t>4:20 a 5:20</w:t>
            </w:r>
          </w:p>
        </w:tc>
        <w:tc>
          <w:tcPr>
            <w:tcW w:w="1701" w:type="dxa"/>
            <w:vAlign w:val="center"/>
          </w:tcPr>
          <w:p w:rsidR="002A2B0B" w:rsidRPr="00972B29" w:rsidRDefault="00085B71" w:rsidP="00370422">
            <w:pPr>
              <w:pStyle w:val="Sinespaciado"/>
              <w:jc w:val="center"/>
              <w:rPr>
                <w:sz w:val="20"/>
                <w:szCs w:val="20"/>
              </w:rPr>
            </w:pPr>
            <w:r>
              <w:rPr>
                <w:sz w:val="20"/>
                <w:szCs w:val="20"/>
              </w:rPr>
              <w:t>JUEGO LIBRE EN LOS SECTORES</w:t>
            </w:r>
          </w:p>
        </w:tc>
        <w:tc>
          <w:tcPr>
            <w:tcW w:w="9570" w:type="dxa"/>
          </w:tcPr>
          <w:p w:rsidR="002A2B0B" w:rsidRDefault="00085B71" w:rsidP="00924E5C">
            <w:pPr>
              <w:pStyle w:val="Sinespaciado"/>
              <w:jc w:val="both"/>
              <w:rPr>
                <w:sz w:val="20"/>
                <w:szCs w:val="20"/>
              </w:rPr>
            </w:pPr>
            <w:r>
              <w:rPr>
                <w:sz w:val="20"/>
                <w:szCs w:val="20"/>
              </w:rPr>
              <w:t>PLANIFICACIÓN</w:t>
            </w:r>
          </w:p>
          <w:p w:rsidR="00085B71" w:rsidRPr="00050D98" w:rsidRDefault="00085B71" w:rsidP="00924E5C">
            <w:pPr>
              <w:pStyle w:val="Prrafodelista"/>
              <w:autoSpaceDE w:val="0"/>
              <w:autoSpaceDN w:val="0"/>
              <w:adjustRightInd w:val="0"/>
              <w:ind w:left="19"/>
              <w:jc w:val="both"/>
              <w:rPr>
                <w:rFonts w:ascii="Calibri" w:eastAsia="Calibri" w:hAnsi="Calibri" w:cs="Times New Roman"/>
                <w:sz w:val="20"/>
                <w:szCs w:val="20"/>
                <w:lang w:val="es-ES"/>
              </w:rPr>
            </w:pPr>
            <w:r w:rsidRPr="00050D98">
              <w:rPr>
                <w:rFonts w:ascii="Calibri" w:eastAsia="Calibri" w:hAnsi="Calibri" w:cs="Times New Roman"/>
                <w:sz w:val="20"/>
                <w:szCs w:val="20"/>
                <w:lang w:val="es-ES"/>
              </w:rPr>
              <w:t>La docente  implementa y organiza los materiales del aula.</w:t>
            </w:r>
          </w:p>
          <w:p w:rsidR="00085B71" w:rsidRPr="00050D98" w:rsidRDefault="00085B71" w:rsidP="00924E5C">
            <w:pPr>
              <w:pStyle w:val="Prrafodelista"/>
              <w:autoSpaceDE w:val="0"/>
              <w:autoSpaceDN w:val="0"/>
              <w:adjustRightInd w:val="0"/>
              <w:ind w:left="19"/>
              <w:jc w:val="both"/>
              <w:rPr>
                <w:rFonts w:ascii="Calibri" w:eastAsia="Calibri" w:hAnsi="Calibri" w:cs="Times New Roman"/>
                <w:sz w:val="20"/>
                <w:szCs w:val="20"/>
                <w:lang w:val="es-ES"/>
              </w:rPr>
            </w:pPr>
            <w:r>
              <w:rPr>
                <w:rFonts w:eastAsiaTheme="minorEastAsia"/>
                <w:sz w:val="20"/>
                <w:szCs w:val="20"/>
                <w:lang w:val="es-PE" w:eastAsia="es-PE"/>
              </w:rPr>
              <w:t>ORGANIZACIÓN</w:t>
            </w:r>
          </w:p>
          <w:p w:rsidR="00085B71" w:rsidRPr="00050D98" w:rsidRDefault="00085B71" w:rsidP="00924E5C">
            <w:pPr>
              <w:pStyle w:val="Prrafodelista"/>
              <w:autoSpaceDE w:val="0"/>
              <w:autoSpaceDN w:val="0"/>
              <w:adjustRightInd w:val="0"/>
              <w:ind w:left="19"/>
              <w:jc w:val="both"/>
              <w:rPr>
                <w:rFonts w:ascii="Calibri" w:eastAsia="Calibri" w:hAnsi="Calibri" w:cs="Times New Roman"/>
                <w:sz w:val="20"/>
                <w:szCs w:val="20"/>
                <w:lang w:val="es-ES"/>
              </w:rPr>
            </w:pPr>
            <w:r w:rsidRPr="00050D98">
              <w:rPr>
                <w:rFonts w:ascii="Calibri" w:eastAsia="Calibri" w:hAnsi="Calibri" w:cs="Times New Roman"/>
                <w:sz w:val="20"/>
                <w:szCs w:val="20"/>
                <w:lang w:val="es-ES"/>
              </w:rPr>
              <w:t>Los niños y niñas deciden jugar de manera libre y espontaneas.</w:t>
            </w:r>
          </w:p>
          <w:p w:rsidR="00085B71" w:rsidRPr="00050D98" w:rsidRDefault="00085B71" w:rsidP="00924E5C">
            <w:pPr>
              <w:pStyle w:val="Prrafodelista"/>
              <w:autoSpaceDE w:val="0"/>
              <w:autoSpaceDN w:val="0"/>
              <w:adjustRightInd w:val="0"/>
              <w:ind w:left="19"/>
              <w:jc w:val="both"/>
              <w:rPr>
                <w:rFonts w:ascii="Calibri" w:eastAsia="Calibri" w:hAnsi="Calibri" w:cs="Times New Roman"/>
                <w:sz w:val="20"/>
                <w:szCs w:val="20"/>
                <w:lang w:val="es-ES"/>
              </w:rPr>
            </w:pPr>
            <w:r w:rsidRPr="00050D98">
              <w:rPr>
                <w:rFonts w:ascii="Calibri" w:eastAsia="Calibri" w:hAnsi="Calibri" w:cs="Times New Roman"/>
                <w:sz w:val="20"/>
                <w:szCs w:val="20"/>
                <w:lang w:val="es-ES"/>
              </w:rPr>
              <w:t>EJECUCIÓN O DESARROLLO</w:t>
            </w:r>
          </w:p>
          <w:p w:rsidR="00085B71" w:rsidRPr="00050D98" w:rsidRDefault="00085B71" w:rsidP="00924E5C">
            <w:pPr>
              <w:pStyle w:val="Prrafodelista"/>
              <w:autoSpaceDE w:val="0"/>
              <w:autoSpaceDN w:val="0"/>
              <w:adjustRightInd w:val="0"/>
              <w:ind w:left="19"/>
              <w:jc w:val="both"/>
              <w:rPr>
                <w:rFonts w:ascii="Calibri" w:eastAsia="Calibri" w:hAnsi="Calibri" w:cs="Times New Roman"/>
                <w:sz w:val="20"/>
                <w:szCs w:val="20"/>
                <w:lang w:val="es-ES"/>
              </w:rPr>
            </w:pPr>
            <w:r w:rsidRPr="00050D98">
              <w:rPr>
                <w:rFonts w:ascii="Calibri" w:eastAsia="Calibri" w:hAnsi="Calibri" w:cs="Times New Roman"/>
                <w:sz w:val="20"/>
                <w:szCs w:val="20"/>
                <w:lang w:val="es-ES"/>
              </w:rPr>
              <w:t>Los niños y niñas juegan libremente respetando el espacio de los demás niños.</w:t>
            </w:r>
          </w:p>
          <w:p w:rsidR="00085B71" w:rsidRPr="00050D98" w:rsidRDefault="00085B71" w:rsidP="00924E5C">
            <w:pPr>
              <w:pStyle w:val="Prrafodelista"/>
              <w:autoSpaceDE w:val="0"/>
              <w:autoSpaceDN w:val="0"/>
              <w:adjustRightInd w:val="0"/>
              <w:ind w:left="19"/>
              <w:jc w:val="both"/>
              <w:rPr>
                <w:rFonts w:ascii="Calibri" w:eastAsia="Calibri" w:hAnsi="Calibri" w:cs="Times New Roman"/>
                <w:sz w:val="20"/>
                <w:szCs w:val="20"/>
                <w:lang w:val="es-ES"/>
              </w:rPr>
            </w:pPr>
            <w:r w:rsidRPr="00050D98">
              <w:rPr>
                <w:rFonts w:ascii="Calibri" w:eastAsia="Calibri" w:hAnsi="Calibri" w:cs="Times New Roman"/>
                <w:sz w:val="20"/>
                <w:szCs w:val="20"/>
                <w:lang w:val="es-ES"/>
              </w:rPr>
              <w:t>ORDEN</w:t>
            </w:r>
          </w:p>
          <w:p w:rsidR="00085B71" w:rsidRPr="00050D98" w:rsidRDefault="00085B71" w:rsidP="00924E5C">
            <w:pPr>
              <w:pStyle w:val="Prrafodelista"/>
              <w:autoSpaceDE w:val="0"/>
              <w:autoSpaceDN w:val="0"/>
              <w:adjustRightInd w:val="0"/>
              <w:ind w:left="19"/>
              <w:jc w:val="both"/>
              <w:rPr>
                <w:rFonts w:ascii="Calibri" w:eastAsia="Calibri" w:hAnsi="Calibri" w:cs="Times New Roman"/>
                <w:sz w:val="20"/>
                <w:szCs w:val="20"/>
                <w:lang w:val="es-ES"/>
              </w:rPr>
            </w:pPr>
            <w:r w:rsidRPr="00050D98">
              <w:rPr>
                <w:rFonts w:ascii="Calibri" w:eastAsia="Calibri" w:hAnsi="Calibri" w:cs="Times New Roman"/>
                <w:sz w:val="20"/>
                <w:szCs w:val="20"/>
                <w:lang w:val="es-ES"/>
              </w:rPr>
              <w:t>A través de una canción u otra estrategia se logra con armonía que los niños guarden los materiales usados y ordenen el sector.</w:t>
            </w:r>
          </w:p>
          <w:p w:rsidR="00085B71" w:rsidRPr="00050D98" w:rsidRDefault="00085B71" w:rsidP="00924E5C">
            <w:pPr>
              <w:pStyle w:val="Prrafodelista"/>
              <w:autoSpaceDE w:val="0"/>
              <w:autoSpaceDN w:val="0"/>
              <w:adjustRightInd w:val="0"/>
              <w:ind w:left="19"/>
              <w:jc w:val="both"/>
              <w:rPr>
                <w:rFonts w:ascii="Calibri" w:eastAsia="Calibri" w:hAnsi="Calibri" w:cs="Times New Roman"/>
                <w:sz w:val="20"/>
                <w:szCs w:val="20"/>
                <w:lang w:val="es-ES"/>
              </w:rPr>
            </w:pPr>
            <w:r w:rsidRPr="00050D98">
              <w:rPr>
                <w:rFonts w:ascii="Calibri" w:eastAsia="Calibri" w:hAnsi="Calibri" w:cs="Times New Roman"/>
                <w:sz w:val="20"/>
                <w:szCs w:val="20"/>
                <w:lang w:val="es-ES"/>
              </w:rPr>
              <w:t>SOCIALIZACIÓN</w:t>
            </w:r>
          </w:p>
          <w:p w:rsidR="00085B71" w:rsidRPr="00050D98" w:rsidRDefault="00085B71" w:rsidP="00924E5C">
            <w:pPr>
              <w:pStyle w:val="Prrafodelista"/>
              <w:autoSpaceDE w:val="0"/>
              <w:autoSpaceDN w:val="0"/>
              <w:adjustRightInd w:val="0"/>
              <w:ind w:left="19"/>
              <w:jc w:val="both"/>
              <w:rPr>
                <w:rFonts w:ascii="Calibri" w:eastAsia="Calibri" w:hAnsi="Calibri" w:cs="Times New Roman"/>
                <w:sz w:val="20"/>
                <w:szCs w:val="20"/>
                <w:lang w:val="es-ES"/>
              </w:rPr>
            </w:pPr>
            <w:r w:rsidRPr="00050D98">
              <w:rPr>
                <w:rFonts w:ascii="Calibri" w:eastAsia="Calibri" w:hAnsi="Calibri" w:cs="Times New Roman"/>
                <w:sz w:val="20"/>
                <w:szCs w:val="20"/>
                <w:lang w:val="es-ES"/>
              </w:rPr>
              <w:t>Después de dejar todo en orden, verbalizan y cuentan al grupo a que jugaron, como jugaron, quienes jugaron, etc.</w:t>
            </w:r>
          </w:p>
          <w:p w:rsidR="00085B71" w:rsidRPr="00050D98" w:rsidRDefault="00085B71" w:rsidP="00924E5C">
            <w:pPr>
              <w:pStyle w:val="Prrafodelista"/>
              <w:autoSpaceDE w:val="0"/>
              <w:autoSpaceDN w:val="0"/>
              <w:adjustRightInd w:val="0"/>
              <w:ind w:left="19"/>
              <w:jc w:val="both"/>
              <w:rPr>
                <w:rFonts w:ascii="Calibri" w:eastAsia="Calibri" w:hAnsi="Calibri" w:cs="Times New Roman"/>
                <w:sz w:val="20"/>
                <w:szCs w:val="20"/>
                <w:lang w:val="es-ES"/>
              </w:rPr>
            </w:pPr>
            <w:r w:rsidRPr="00050D98">
              <w:rPr>
                <w:rFonts w:ascii="Calibri" w:eastAsia="Calibri" w:hAnsi="Calibri" w:cs="Times New Roman"/>
                <w:sz w:val="20"/>
                <w:szCs w:val="20"/>
                <w:lang w:val="es-ES"/>
              </w:rPr>
              <w:t>REPRESENTACIÓN</w:t>
            </w:r>
          </w:p>
          <w:p w:rsidR="00085B71" w:rsidRPr="00972B29" w:rsidRDefault="00085B71" w:rsidP="00924E5C">
            <w:pPr>
              <w:pStyle w:val="Sinespaciado"/>
              <w:jc w:val="both"/>
              <w:rPr>
                <w:sz w:val="20"/>
                <w:szCs w:val="20"/>
              </w:rPr>
            </w:pPr>
            <w:r w:rsidRPr="00050D98">
              <w:rPr>
                <w:rFonts w:ascii="Calibri" w:eastAsia="Calibri" w:hAnsi="Calibri" w:cs="Times New Roman"/>
                <w:sz w:val="20"/>
                <w:szCs w:val="20"/>
                <w:lang w:val="es-ES"/>
              </w:rPr>
              <w:t>Luego de haber conversado y contado sus experiencias los niños en forma grupal o individual dibujan lo que hicieron.</w:t>
            </w:r>
          </w:p>
        </w:tc>
        <w:tc>
          <w:tcPr>
            <w:tcW w:w="2195" w:type="dxa"/>
          </w:tcPr>
          <w:p w:rsidR="002A2B0B" w:rsidRDefault="009C542A" w:rsidP="009C542A">
            <w:pPr>
              <w:pStyle w:val="Sinespaciado"/>
              <w:rPr>
                <w:sz w:val="20"/>
                <w:szCs w:val="20"/>
              </w:rPr>
            </w:pPr>
            <w:r>
              <w:rPr>
                <w:sz w:val="20"/>
                <w:szCs w:val="20"/>
              </w:rPr>
              <w:t xml:space="preserve">Materiales del MED </w:t>
            </w:r>
          </w:p>
          <w:p w:rsidR="009C542A" w:rsidRDefault="009C542A" w:rsidP="009C542A">
            <w:pPr>
              <w:pStyle w:val="Sinespaciado"/>
              <w:rPr>
                <w:sz w:val="20"/>
                <w:szCs w:val="20"/>
              </w:rPr>
            </w:pPr>
            <w:r>
              <w:rPr>
                <w:sz w:val="20"/>
                <w:szCs w:val="20"/>
              </w:rPr>
              <w:t>Cuentos</w:t>
            </w:r>
          </w:p>
          <w:p w:rsidR="00496C04" w:rsidRDefault="00496C04" w:rsidP="009C542A">
            <w:pPr>
              <w:pStyle w:val="Sinespaciado"/>
              <w:rPr>
                <w:sz w:val="20"/>
                <w:szCs w:val="20"/>
              </w:rPr>
            </w:pPr>
            <w:r>
              <w:rPr>
                <w:sz w:val="20"/>
                <w:szCs w:val="20"/>
              </w:rPr>
              <w:t>Materiales de cada sector</w:t>
            </w:r>
          </w:p>
          <w:p w:rsidR="00496C04" w:rsidRDefault="00496C04" w:rsidP="009C542A">
            <w:pPr>
              <w:pStyle w:val="Sinespaciado"/>
              <w:rPr>
                <w:sz w:val="20"/>
                <w:szCs w:val="20"/>
              </w:rPr>
            </w:pPr>
            <w:r>
              <w:rPr>
                <w:sz w:val="20"/>
                <w:szCs w:val="20"/>
              </w:rPr>
              <w:t>Hojas bond</w:t>
            </w:r>
          </w:p>
          <w:p w:rsidR="00496C04" w:rsidRPr="00972B29" w:rsidRDefault="00496C04" w:rsidP="009C542A">
            <w:pPr>
              <w:pStyle w:val="Sinespaciado"/>
              <w:rPr>
                <w:sz w:val="20"/>
                <w:szCs w:val="20"/>
              </w:rPr>
            </w:pPr>
            <w:r>
              <w:rPr>
                <w:sz w:val="20"/>
                <w:szCs w:val="20"/>
              </w:rPr>
              <w:t xml:space="preserve">Crayolas </w:t>
            </w:r>
          </w:p>
        </w:tc>
      </w:tr>
      <w:tr w:rsidR="00370422" w:rsidTr="00924E5C">
        <w:tc>
          <w:tcPr>
            <w:tcW w:w="1135" w:type="dxa"/>
            <w:vAlign w:val="center"/>
          </w:tcPr>
          <w:p w:rsidR="00370422" w:rsidRDefault="00370422" w:rsidP="00370422">
            <w:pPr>
              <w:pStyle w:val="Sinespaciado"/>
              <w:jc w:val="center"/>
              <w:rPr>
                <w:sz w:val="20"/>
                <w:szCs w:val="20"/>
              </w:rPr>
            </w:pPr>
            <w:r>
              <w:rPr>
                <w:sz w:val="20"/>
                <w:szCs w:val="20"/>
              </w:rPr>
              <w:t>5:20 a 6:00</w:t>
            </w:r>
          </w:p>
        </w:tc>
        <w:tc>
          <w:tcPr>
            <w:tcW w:w="1701" w:type="dxa"/>
            <w:vAlign w:val="center"/>
          </w:tcPr>
          <w:p w:rsidR="00370422" w:rsidRDefault="00370422" w:rsidP="00370422">
            <w:pPr>
              <w:pStyle w:val="Sinespaciado"/>
              <w:jc w:val="center"/>
              <w:rPr>
                <w:sz w:val="20"/>
                <w:szCs w:val="20"/>
              </w:rPr>
            </w:pPr>
            <w:r>
              <w:rPr>
                <w:sz w:val="20"/>
                <w:szCs w:val="20"/>
              </w:rPr>
              <w:t>RUTINA</w:t>
            </w:r>
          </w:p>
        </w:tc>
        <w:tc>
          <w:tcPr>
            <w:tcW w:w="9570" w:type="dxa"/>
          </w:tcPr>
          <w:p w:rsidR="00370422" w:rsidRDefault="00370422" w:rsidP="00924E5C">
            <w:pPr>
              <w:pStyle w:val="Sinespaciado"/>
              <w:jc w:val="both"/>
              <w:rPr>
                <w:sz w:val="20"/>
                <w:szCs w:val="20"/>
              </w:rPr>
            </w:pPr>
            <w:r>
              <w:rPr>
                <w:sz w:val="20"/>
                <w:szCs w:val="20"/>
              </w:rPr>
              <w:t>SALIDA</w:t>
            </w:r>
          </w:p>
          <w:p w:rsidR="00370422" w:rsidRDefault="00370422" w:rsidP="00924E5C">
            <w:pPr>
              <w:pStyle w:val="Sinespaciado"/>
              <w:jc w:val="both"/>
              <w:rPr>
                <w:sz w:val="20"/>
                <w:szCs w:val="20"/>
              </w:rPr>
            </w:pPr>
            <w:r>
              <w:rPr>
                <w:sz w:val="20"/>
                <w:szCs w:val="20"/>
              </w:rPr>
              <w:t>Cantan la canción de despedida “caminito a casa” “hasta mañana”</w:t>
            </w:r>
          </w:p>
          <w:p w:rsidR="00370422" w:rsidRDefault="00370422" w:rsidP="00924E5C">
            <w:pPr>
              <w:pStyle w:val="Sinespaciado"/>
              <w:jc w:val="both"/>
              <w:rPr>
                <w:sz w:val="20"/>
                <w:szCs w:val="20"/>
              </w:rPr>
            </w:pPr>
            <w:r>
              <w:rPr>
                <w:sz w:val="20"/>
                <w:szCs w:val="20"/>
              </w:rPr>
              <w:t>Escuchan las recomendaciones de la docente</w:t>
            </w:r>
          </w:p>
          <w:p w:rsidR="00370422" w:rsidRDefault="00370422" w:rsidP="00924E5C">
            <w:pPr>
              <w:pStyle w:val="Sinespaciado"/>
              <w:jc w:val="both"/>
              <w:rPr>
                <w:sz w:val="20"/>
                <w:szCs w:val="20"/>
              </w:rPr>
            </w:pPr>
            <w:r>
              <w:rPr>
                <w:sz w:val="20"/>
                <w:szCs w:val="20"/>
              </w:rPr>
              <w:t>Atención a padres de familia</w:t>
            </w:r>
          </w:p>
        </w:tc>
        <w:tc>
          <w:tcPr>
            <w:tcW w:w="2195" w:type="dxa"/>
          </w:tcPr>
          <w:p w:rsidR="00496C04" w:rsidRDefault="00496C04" w:rsidP="002A2B0B">
            <w:pPr>
              <w:pStyle w:val="Sinespaciado"/>
              <w:jc w:val="center"/>
              <w:rPr>
                <w:sz w:val="20"/>
                <w:szCs w:val="20"/>
              </w:rPr>
            </w:pPr>
          </w:p>
          <w:p w:rsidR="00370422" w:rsidRPr="00496C04" w:rsidRDefault="00496C04" w:rsidP="00496C04">
            <w:pPr>
              <w:pStyle w:val="Sinespaciado"/>
            </w:pPr>
            <w:r w:rsidRPr="00496C04">
              <w:rPr>
                <w:sz w:val="20"/>
                <w:szCs w:val="20"/>
              </w:rPr>
              <w:t>Recursos humanos</w:t>
            </w:r>
          </w:p>
        </w:tc>
      </w:tr>
    </w:tbl>
    <w:p w:rsidR="00F24ACB" w:rsidRPr="00422334" w:rsidRDefault="00422334" w:rsidP="00422334">
      <w:pPr>
        <w:pStyle w:val="Prrafodelista"/>
        <w:jc w:val="center"/>
        <w:rPr>
          <w:rFonts w:cs="Arial"/>
          <w:b/>
          <w:sz w:val="36"/>
          <w:szCs w:val="20"/>
        </w:rPr>
      </w:pPr>
      <w:r w:rsidRPr="00422334">
        <w:rPr>
          <w:rFonts w:cs="Arial"/>
          <w:b/>
          <w:sz w:val="36"/>
          <w:szCs w:val="20"/>
        </w:rPr>
        <w:lastRenderedPageBreak/>
        <w:t>FICHA DE OBSERVACIÓN</w:t>
      </w:r>
    </w:p>
    <w:p w:rsidR="003E57B1" w:rsidRPr="00E03EEE" w:rsidRDefault="003E57B1" w:rsidP="00E03EEE">
      <w:pPr>
        <w:rPr>
          <w:rFonts w:cs="Arial"/>
          <w:b/>
          <w:sz w:val="20"/>
          <w:szCs w:val="20"/>
        </w:rPr>
      </w:pPr>
    </w:p>
    <w:tbl>
      <w:tblPr>
        <w:tblStyle w:val="Tablaconcuadrcula"/>
        <w:tblpPr w:leftFromText="141" w:rightFromText="141" w:vertAnchor="text" w:horzAnchor="margin" w:tblpX="-313" w:tblpY="-237"/>
        <w:tblOverlap w:val="never"/>
        <w:tblW w:w="14747" w:type="dxa"/>
        <w:tblLayout w:type="fixed"/>
        <w:tblCellMar>
          <w:left w:w="70" w:type="dxa"/>
          <w:right w:w="70" w:type="dxa"/>
        </w:tblCellMar>
        <w:tblLook w:val="0200" w:firstRow="0" w:lastRow="0" w:firstColumn="0" w:lastColumn="0" w:noHBand="1" w:noVBand="0"/>
      </w:tblPr>
      <w:tblGrid>
        <w:gridCol w:w="562"/>
        <w:gridCol w:w="2835"/>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422334" w:rsidTr="00422334">
        <w:trPr>
          <w:cantSplit/>
          <w:trHeight w:val="989"/>
        </w:trPr>
        <w:tc>
          <w:tcPr>
            <w:tcW w:w="562" w:type="dxa"/>
            <w:tcBorders>
              <w:tl2br w:val="nil"/>
            </w:tcBorders>
            <w:shd w:val="clear" w:color="auto" w:fill="00B0F0"/>
          </w:tcPr>
          <w:p w:rsidR="00422334" w:rsidRPr="00A50DDF" w:rsidRDefault="00422334" w:rsidP="00A50DDF">
            <w:pPr>
              <w:autoSpaceDE w:val="0"/>
              <w:autoSpaceDN w:val="0"/>
              <w:adjustRightInd w:val="0"/>
              <w:jc w:val="center"/>
              <w:rPr>
                <w:rFonts w:cs="Arial"/>
                <w:b/>
                <w:bCs/>
                <w:color w:val="404040" w:themeColor="text1" w:themeTint="BF"/>
                <w:sz w:val="20"/>
                <w:szCs w:val="20"/>
              </w:rPr>
            </w:pPr>
            <w:r w:rsidRPr="00422334">
              <w:rPr>
                <w:rFonts w:cs="Arial"/>
                <w:b/>
                <w:bCs/>
                <w:color w:val="404040" w:themeColor="text1" w:themeTint="BF"/>
                <w:sz w:val="18"/>
                <w:szCs w:val="20"/>
              </w:rPr>
              <w:t>MOMENTOS PEDAGOGICOS</w:t>
            </w:r>
          </w:p>
        </w:tc>
        <w:tc>
          <w:tcPr>
            <w:tcW w:w="2835" w:type="dxa"/>
            <w:tcBorders>
              <w:tl2br w:val="nil"/>
            </w:tcBorders>
            <w:shd w:val="clear" w:color="auto" w:fill="00B0F0"/>
          </w:tcPr>
          <w:p w:rsidR="00422334" w:rsidRPr="00A50DDF" w:rsidRDefault="00422334" w:rsidP="00A50DDF">
            <w:pPr>
              <w:autoSpaceDE w:val="0"/>
              <w:autoSpaceDN w:val="0"/>
              <w:adjustRightInd w:val="0"/>
              <w:jc w:val="center"/>
              <w:rPr>
                <w:rFonts w:cs="Arial"/>
                <w:b/>
                <w:bCs/>
                <w:color w:val="404040" w:themeColor="text1" w:themeTint="BF"/>
                <w:sz w:val="20"/>
                <w:szCs w:val="20"/>
              </w:rPr>
            </w:pPr>
          </w:p>
          <w:p w:rsidR="00422334" w:rsidRDefault="00422334" w:rsidP="00422334">
            <w:pPr>
              <w:autoSpaceDE w:val="0"/>
              <w:autoSpaceDN w:val="0"/>
              <w:adjustRightInd w:val="0"/>
              <w:jc w:val="center"/>
              <w:rPr>
                <w:rFonts w:cs="Arial"/>
                <w:b/>
                <w:bCs/>
                <w:color w:val="404040" w:themeColor="text1" w:themeTint="BF"/>
                <w:sz w:val="20"/>
                <w:szCs w:val="20"/>
              </w:rPr>
            </w:pPr>
          </w:p>
          <w:p w:rsidR="00422334" w:rsidRPr="00A50DDF" w:rsidRDefault="00422334" w:rsidP="00422334">
            <w:pPr>
              <w:autoSpaceDE w:val="0"/>
              <w:autoSpaceDN w:val="0"/>
              <w:adjustRightInd w:val="0"/>
              <w:jc w:val="center"/>
              <w:rPr>
                <w:rFonts w:cs="Arial"/>
                <w:b/>
                <w:bCs/>
                <w:color w:val="404040" w:themeColor="text1" w:themeTint="BF"/>
                <w:sz w:val="20"/>
                <w:szCs w:val="20"/>
              </w:rPr>
            </w:pPr>
            <w:r>
              <w:rPr>
                <w:rFonts w:cs="Arial"/>
                <w:b/>
                <w:bCs/>
                <w:color w:val="404040" w:themeColor="text1" w:themeTint="BF"/>
                <w:sz w:val="20"/>
                <w:szCs w:val="20"/>
              </w:rPr>
              <w:t>DESEMPEÑO PRECISADO</w:t>
            </w:r>
            <w:r w:rsidRPr="00A50DDF">
              <w:rPr>
                <w:rFonts w:cs="Arial"/>
                <w:b/>
                <w:bCs/>
                <w:color w:val="404040" w:themeColor="text1" w:themeTint="BF"/>
                <w:sz w:val="20"/>
                <w:szCs w:val="20"/>
              </w:rPr>
              <w:t xml:space="preserve">                     </w:t>
            </w:r>
            <w:r>
              <w:rPr>
                <w:rFonts w:cs="Arial"/>
                <w:b/>
                <w:bCs/>
                <w:color w:val="404040" w:themeColor="text1" w:themeTint="BF"/>
                <w:sz w:val="20"/>
                <w:szCs w:val="20"/>
              </w:rPr>
              <w:t xml:space="preserve">        </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Jordán</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proofErr w:type="spellStart"/>
            <w:r w:rsidRPr="00A50DDF">
              <w:rPr>
                <w:rFonts w:cs="Arial"/>
                <w:b/>
                <w:bCs/>
                <w:color w:val="404040" w:themeColor="text1" w:themeTint="BF"/>
                <w:sz w:val="20"/>
                <w:szCs w:val="20"/>
              </w:rPr>
              <w:t>Angelo</w:t>
            </w:r>
            <w:proofErr w:type="spellEnd"/>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Gustavo</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proofErr w:type="spellStart"/>
            <w:r w:rsidRPr="00A50DDF">
              <w:rPr>
                <w:rFonts w:cs="Arial"/>
                <w:b/>
                <w:bCs/>
                <w:color w:val="404040" w:themeColor="text1" w:themeTint="BF"/>
                <w:sz w:val="20"/>
                <w:szCs w:val="20"/>
              </w:rPr>
              <w:t>jeyck</w:t>
            </w:r>
            <w:proofErr w:type="spellEnd"/>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Gael</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proofErr w:type="spellStart"/>
            <w:r w:rsidRPr="00A50DDF">
              <w:rPr>
                <w:rFonts w:cs="Arial"/>
                <w:b/>
                <w:bCs/>
                <w:color w:val="404040" w:themeColor="text1" w:themeTint="BF"/>
                <w:sz w:val="20"/>
                <w:szCs w:val="20"/>
              </w:rPr>
              <w:t>Yaretzi</w:t>
            </w:r>
            <w:proofErr w:type="spellEnd"/>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Naomi</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proofErr w:type="spellStart"/>
            <w:r w:rsidRPr="00A50DDF">
              <w:rPr>
                <w:rFonts w:cs="Arial"/>
                <w:b/>
                <w:bCs/>
                <w:color w:val="404040" w:themeColor="text1" w:themeTint="BF"/>
                <w:sz w:val="20"/>
                <w:szCs w:val="20"/>
              </w:rPr>
              <w:t>Ludwing</w:t>
            </w:r>
            <w:proofErr w:type="spellEnd"/>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proofErr w:type="spellStart"/>
            <w:r w:rsidRPr="00A50DDF">
              <w:rPr>
                <w:rFonts w:cs="Arial"/>
                <w:b/>
                <w:bCs/>
                <w:color w:val="404040" w:themeColor="text1" w:themeTint="BF"/>
                <w:sz w:val="20"/>
                <w:szCs w:val="20"/>
              </w:rPr>
              <w:t>Rihana</w:t>
            </w:r>
            <w:proofErr w:type="spellEnd"/>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Camila</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Julio</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Fabio</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Luciana</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proofErr w:type="spellStart"/>
            <w:r w:rsidRPr="00A50DDF">
              <w:rPr>
                <w:rFonts w:cs="Arial"/>
                <w:b/>
                <w:bCs/>
                <w:color w:val="404040" w:themeColor="text1" w:themeTint="BF"/>
                <w:sz w:val="20"/>
                <w:szCs w:val="20"/>
              </w:rPr>
              <w:t>Patrik</w:t>
            </w:r>
            <w:proofErr w:type="spellEnd"/>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proofErr w:type="spellStart"/>
            <w:r w:rsidRPr="00A50DDF">
              <w:rPr>
                <w:rFonts w:cs="Arial"/>
                <w:b/>
                <w:bCs/>
                <w:color w:val="404040" w:themeColor="text1" w:themeTint="BF"/>
                <w:sz w:val="20"/>
                <w:szCs w:val="20"/>
              </w:rPr>
              <w:t>Andre</w:t>
            </w:r>
            <w:proofErr w:type="spellEnd"/>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Valeria</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Leonardo</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proofErr w:type="spellStart"/>
            <w:r w:rsidRPr="00A50DDF">
              <w:rPr>
                <w:rFonts w:cs="Arial"/>
                <w:b/>
                <w:bCs/>
                <w:color w:val="404040" w:themeColor="text1" w:themeTint="BF"/>
                <w:sz w:val="20"/>
                <w:szCs w:val="20"/>
              </w:rPr>
              <w:t>Luana</w:t>
            </w:r>
            <w:proofErr w:type="spellEnd"/>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Valentina</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Richard</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Alex</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proofErr w:type="spellStart"/>
            <w:r w:rsidRPr="00A50DDF">
              <w:rPr>
                <w:rFonts w:cs="Arial"/>
                <w:b/>
                <w:bCs/>
                <w:color w:val="404040" w:themeColor="text1" w:themeTint="BF"/>
                <w:sz w:val="20"/>
                <w:szCs w:val="20"/>
              </w:rPr>
              <w:t>Tiago</w:t>
            </w:r>
            <w:proofErr w:type="spellEnd"/>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Joshua</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Dulce</w:t>
            </w:r>
          </w:p>
        </w:tc>
        <w:tc>
          <w:tcPr>
            <w:tcW w:w="454" w:type="dxa"/>
            <w:shd w:val="clear" w:color="auto" w:fill="00B0F0"/>
            <w:textDirection w:val="btLr"/>
            <w:vAlign w:val="center"/>
          </w:tcPr>
          <w:p w:rsidR="00422334" w:rsidRPr="00A50DDF" w:rsidRDefault="00422334" w:rsidP="00A50DDF">
            <w:pPr>
              <w:autoSpaceDE w:val="0"/>
              <w:autoSpaceDN w:val="0"/>
              <w:adjustRightInd w:val="0"/>
              <w:ind w:left="113" w:right="113"/>
              <w:rPr>
                <w:rFonts w:cs="Arial"/>
                <w:b/>
                <w:bCs/>
                <w:color w:val="404040" w:themeColor="text1" w:themeTint="BF"/>
                <w:sz w:val="20"/>
                <w:szCs w:val="20"/>
              </w:rPr>
            </w:pPr>
            <w:r w:rsidRPr="00A50DDF">
              <w:rPr>
                <w:rFonts w:cs="Arial"/>
                <w:b/>
                <w:bCs/>
                <w:color w:val="404040" w:themeColor="text1" w:themeTint="BF"/>
                <w:sz w:val="20"/>
                <w:szCs w:val="20"/>
              </w:rPr>
              <w:t>Karla</w:t>
            </w:r>
          </w:p>
        </w:tc>
      </w:tr>
      <w:tr w:rsidR="00422334" w:rsidTr="00422334">
        <w:trPr>
          <w:trHeight w:val="1213"/>
        </w:trPr>
        <w:tc>
          <w:tcPr>
            <w:tcW w:w="562" w:type="dxa"/>
          </w:tcPr>
          <w:p w:rsidR="00422334" w:rsidRDefault="002D417C" w:rsidP="00E03EEE">
            <w:pPr>
              <w:autoSpaceDE w:val="0"/>
              <w:autoSpaceDN w:val="0"/>
              <w:adjustRightInd w:val="0"/>
              <w:rPr>
                <w:rFonts w:cs="Arial"/>
                <w:bCs/>
                <w:color w:val="404040" w:themeColor="text1" w:themeTint="BF"/>
                <w:sz w:val="20"/>
                <w:szCs w:val="16"/>
              </w:rPr>
            </w:pPr>
            <w:r>
              <w:rPr>
                <w:rFonts w:cs="Arial"/>
                <w:bCs/>
                <w:color w:val="404040" w:themeColor="text1" w:themeTint="BF"/>
                <w:sz w:val="20"/>
                <w:szCs w:val="16"/>
              </w:rPr>
              <w:t>Jornada</w:t>
            </w:r>
            <w:r w:rsidR="00D94FCE">
              <w:rPr>
                <w:rFonts w:cs="Arial"/>
                <w:bCs/>
                <w:color w:val="404040" w:themeColor="text1" w:themeTint="BF"/>
                <w:sz w:val="20"/>
                <w:szCs w:val="16"/>
              </w:rPr>
              <w:t xml:space="preserve"> </w:t>
            </w:r>
            <w:r>
              <w:rPr>
                <w:rFonts w:cs="Arial"/>
                <w:bCs/>
                <w:color w:val="404040" w:themeColor="text1" w:themeTint="BF"/>
                <w:sz w:val="20"/>
                <w:szCs w:val="16"/>
              </w:rPr>
              <w:t xml:space="preserve"> Pedagógica.</w:t>
            </w:r>
          </w:p>
        </w:tc>
        <w:tc>
          <w:tcPr>
            <w:tcW w:w="2835" w:type="dxa"/>
          </w:tcPr>
          <w:p w:rsidR="00422334" w:rsidRPr="002D417C" w:rsidRDefault="002D417C" w:rsidP="00E03EEE">
            <w:pPr>
              <w:autoSpaceDE w:val="0"/>
              <w:autoSpaceDN w:val="0"/>
              <w:adjustRightInd w:val="0"/>
              <w:rPr>
                <w:rFonts w:cs="Arial"/>
                <w:b/>
                <w:bCs/>
                <w:color w:val="404040" w:themeColor="text1" w:themeTint="BF"/>
                <w:sz w:val="18"/>
                <w:szCs w:val="18"/>
              </w:rPr>
            </w:pPr>
            <w:r w:rsidRPr="002D417C">
              <w:rPr>
                <w:rFonts w:cs="Arial"/>
                <w:sz w:val="18"/>
                <w:szCs w:val="18"/>
              </w:rPr>
              <w:t xml:space="preserve">Se relaciona con adultos de su entorno, juega con otros niños y se integra en actividades grupales de aula. Propone ideas de juego y las propone del mismo, sigue las reglas </w:t>
            </w:r>
            <w:proofErr w:type="spellStart"/>
            <w:r w:rsidRPr="002D417C">
              <w:rPr>
                <w:rFonts w:cs="Arial"/>
                <w:sz w:val="18"/>
                <w:szCs w:val="18"/>
              </w:rPr>
              <w:t>e</w:t>
            </w:r>
            <w:proofErr w:type="spellEnd"/>
            <w:r w:rsidRPr="002D417C">
              <w:rPr>
                <w:rFonts w:cs="Arial"/>
                <w:sz w:val="18"/>
                <w:szCs w:val="18"/>
              </w:rPr>
              <w:t xml:space="preserve"> los demás de acuerdo con sus intereses</w:t>
            </w: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p w:rsidR="00422334" w:rsidRPr="00924E5C" w:rsidRDefault="00422334" w:rsidP="00A50DDF">
            <w:pPr>
              <w:autoSpaceDE w:val="0"/>
              <w:autoSpaceDN w:val="0"/>
              <w:adjustRightInd w:val="0"/>
              <w:jc w:val="center"/>
              <w:rPr>
                <w:rFonts w:cs="Arial"/>
                <w:b/>
                <w:bCs/>
                <w:color w:val="404040" w:themeColor="text1" w:themeTint="BF"/>
                <w:sz w:val="20"/>
                <w:szCs w:val="20"/>
              </w:rPr>
            </w:pPr>
          </w:p>
          <w:p w:rsidR="00422334" w:rsidRPr="00924E5C" w:rsidRDefault="00422334" w:rsidP="00A50DDF">
            <w:pPr>
              <w:autoSpaceDE w:val="0"/>
              <w:autoSpaceDN w:val="0"/>
              <w:adjustRightInd w:val="0"/>
              <w:jc w:val="center"/>
              <w:rPr>
                <w:rFonts w:cs="Arial"/>
                <w:b/>
                <w:bCs/>
                <w:color w:val="404040" w:themeColor="text1" w:themeTint="BF"/>
                <w:sz w:val="20"/>
                <w:szCs w:val="20"/>
              </w:rPr>
            </w:pPr>
          </w:p>
          <w:p w:rsidR="00422334" w:rsidRPr="00924E5C" w:rsidRDefault="00422334" w:rsidP="00A50DDF">
            <w:pPr>
              <w:autoSpaceDE w:val="0"/>
              <w:autoSpaceDN w:val="0"/>
              <w:adjustRightInd w:val="0"/>
              <w:jc w:val="center"/>
              <w:rPr>
                <w:rFonts w:cs="Arial"/>
                <w:b/>
                <w:bCs/>
                <w:color w:val="404040" w:themeColor="text1" w:themeTint="BF"/>
                <w:sz w:val="20"/>
                <w:szCs w:val="20"/>
              </w:rPr>
            </w:pPr>
          </w:p>
          <w:p w:rsidR="00422334" w:rsidRPr="00924E5C" w:rsidRDefault="00422334" w:rsidP="00A50DDF">
            <w:pPr>
              <w:autoSpaceDE w:val="0"/>
              <w:autoSpaceDN w:val="0"/>
              <w:adjustRightInd w:val="0"/>
              <w:jc w:val="center"/>
              <w:rPr>
                <w:rFonts w:cs="Arial"/>
                <w:b/>
                <w:bCs/>
                <w:color w:val="404040" w:themeColor="text1" w:themeTint="BF"/>
                <w:sz w:val="20"/>
                <w:szCs w:val="20"/>
              </w:rPr>
            </w:pPr>
          </w:p>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r>
      <w:tr w:rsidR="00422334" w:rsidTr="00422334">
        <w:trPr>
          <w:trHeight w:val="1213"/>
        </w:trPr>
        <w:tc>
          <w:tcPr>
            <w:tcW w:w="562" w:type="dxa"/>
          </w:tcPr>
          <w:p w:rsidR="00422334" w:rsidRDefault="00D94FCE" w:rsidP="00E03EEE">
            <w:pPr>
              <w:autoSpaceDE w:val="0"/>
              <w:autoSpaceDN w:val="0"/>
              <w:adjustRightInd w:val="0"/>
              <w:rPr>
                <w:rFonts w:cs="Arial"/>
                <w:bCs/>
                <w:color w:val="404040" w:themeColor="text1" w:themeTint="BF"/>
                <w:sz w:val="20"/>
                <w:szCs w:val="16"/>
              </w:rPr>
            </w:pPr>
            <w:r>
              <w:rPr>
                <w:rFonts w:cs="Arial"/>
                <w:bCs/>
                <w:color w:val="404040" w:themeColor="text1" w:themeTint="BF"/>
                <w:sz w:val="20"/>
                <w:szCs w:val="16"/>
              </w:rPr>
              <w:t>Rutinas.</w:t>
            </w:r>
          </w:p>
        </w:tc>
        <w:tc>
          <w:tcPr>
            <w:tcW w:w="2835" w:type="dxa"/>
          </w:tcPr>
          <w:p w:rsidR="00422334" w:rsidRPr="002D417C" w:rsidRDefault="002D417C" w:rsidP="00E03EEE">
            <w:pPr>
              <w:autoSpaceDE w:val="0"/>
              <w:autoSpaceDN w:val="0"/>
              <w:adjustRightInd w:val="0"/>
              <w:rPr>
                <w:rFonts w:cs="Arial"/>
                <w:bCs/>
                <w:color w:val="404040" w:themeColor="text1" w:themeTint="BF"/>
                <w:sz w:val="18"/>
                <w:szCs w:val="18"/>
              </w:rPr>
            </w:pPr>
            <w:r w:rsidRPr="002D417C">
              <w:rPr>
                <w:sz w:val="18"/>
                <w:szCs w:val="18"/>
              </w:rPr>
              <w:t>Participa en la construcción colectiva de acuerdos y normas, basados en el respeto y el bienestar de todos, en situaciones que lo afectan o incomodan a él o a alguno de sus compañeros. Muestra, en las actividades que realiza, comportamientos de acuerdo con las normas de convivencia asumidos.</w:t>
            </w: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r>
      <w:tr w:rsidR="00422334" w:rsidTr="00422334">
        <w:trPr>
          <w:trHeight w:val="1213"/>
        </w:trPr>
        <w:tc>
          <w:tcPr>
            <w:tcW w:w="562" w:type="dxa"/>
          </w:tcPr>
          <w:p w:rsidR="00422334" w:rsidRDefault="00D94FCE" w:rsidP="00E03EEE">
            <w:pPr>
              <w:autoSpaceDE w:val="0"/>
              <w:autoSpaceDN w:val="0"/>
              <w:adjustRightInd w:val="0"/>
              <w:rPr>
                <w:rFonts w:cs="Arial"/>
                <w:bCs/>
                <w:color w:val="404040" w:themeColor="text1" w:themeTint="BF"/>
                <w:sz w:val="20"/>
                <w:szCs w:val="16"/>
              </w:rPr>
            </w:pPr>
            <w:r>
              <w:rPr>
                <w:rFonts w:cs="Arial"/>
                <w:bCs/>
                <w:color w:val="404040" w:themeColor="text1" w:themeTint="BF"/>
                <w:sz w:val="20"/>
                <w:szCs w:val="16"/>
              </w:rPr>
              <w:t>Juego libre en los sectores.</w:t>
            </w:r>
          </w:p>
        </w:tc>
        <w:tc>
          <w:tcPr>
            <w:tcW w:w="2835" w:type="dxa"/>
          </w:tcPr>
          <w:p w:rsidR="00422334" w:rsidRDefault="002D417C" w:rsidP="00E03EEE">
            <w:pPr>
              <w:autoSpaceDE w:val="0"/>
              <w:autoSpaceDN w:val="0"/>
              <w:adjustRightInd w:val="0"/>
              <w:rPr>
                <w:sz w:val="18"/>
                <w:szCs w:val="18"/>
              </w:rPr>
            </w:pPr>
            <w:r w:rsidRPr="002D417C">
              <w:rPr>
                <w:sz w:val="18"/>
                <w:szCs w:val="18"/>
              </w:rPr>
              <w:t>Colabora en actividades colectivas orientadas al cuidado de los recursos, materiales y espacios compartidos.</w:t>
            </w:r>
          </w:p>
          <w:p w:rsidR="002D417C" w:rsidRDefault="002D417C" w:rsidP="00E03EEE">
            <w:pPr>
              <w:autoSpaceDE w:val="0"/>
              <w:autoSpaceDN w:val="0"/>
              <w:adjustRightInd w:val="0"/>
              <w:rPr>
                <w:sz w:val="18"/>
                <w:szCs w:val="18"/>
              </w:rPr>
            </w:pPr>
          </w:p>
          <w:p w:rsidR="002D417C" w:rsidRDefault="002D417C" w:rsidP="00E03EEE">
            <w:pPr>
              <w:autoSpaceDE w:val="0"/>
              <w:autoSpaceDN w:val="0"/>
              <w:adjustRightInd w:val="0"/>
              <w:rPr>
                <w:sz w:val="18"/>
                <w:szCs w:val="18"/>
              </w:rPr>
            </w:pPr>
          </w:p>
          <w:p w:rsidR="002D417C" w:rsidRDefault="002D417C" w:rsidP="00E03EEE">
            <w:pPr>
              <w:autoSpaceDE w:val="0"/>
              <w:autoSpaceDN w:val="0"/>
              <w:adjustRightInd w:val="0"/>
              <w:rPr>
                <w:sz w:val="18"/>
                <w:szCs w:val="18"/>
              </w:rPr>
            </w:pPr>
          </w:p>
          <w:p w:rsidR="002D417C" w:rsidRPr="002D417C" w:rsidRDefault="002D417C" w:rsidP="00E03EEE">
            <w:pPr>
              <w:autoSpaceDE w:val="0"/>
              <w:autoSpaceDN w:val="0"/>
              <w:adjustRightInd w:val="0"/>
              <w:rPr>
                <w:rFonts w:cs="Arial"/>
                <w:bCs/>
                <w:color w:val="404040" w:themeColor="text1" w:themeTint="BF"/>
                <w:sz w:val="18"/>
                <w:szCs w:val="18"/>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r>
      <w:tr w:rsidR="00422334" w:rsidTr="00422334">
        <w:trPr>
          <w:trHeight w:val="1213"/>
        </w:trPr>
        <w:tc>
          <w:tcPr>
            <w:tcW w:w="562" w:type="dxa"/>
          </w:tcPr>
          <w:p w:rsidR="00422334" w:rsidRDefault="00D94FCE" w:rsidP="00E03EEE">
            <w:pPr>
              <w:autoSpaceDE w:val="0"/>
              <w:autoSpaceDN w:val="0"/>
              <w:adjustRightInd w:val="0"/>
              <w:rPr>
                <w:rFonts w:cs="Arial"/>
                <w:bCs/>
                <w:color w:val="404040" w:themeColor="text1" w:themeTint="BF"/>
                <w:sz w:val="20"/>
                <w:szCs w:val="16"/>
              </w:rPr>
            </w:pPr>
            <w:r>
              <w:rPr>
                <w:rFonts w:cs="Arial"/>
                <w:bCs/>
                <w:color w:val="404040" w:themeColor="text1" w:themeTint="BF"/>
                <w:sz w:val="20"/>
                <w:szCs w:val="16"/>
              </w:rPr>
              <w:t>Taller de danza</w:t>
            </w:r>
          </w:p>
        </w:tc>
        <w:tc>
          <w:tcPr>
            <w:tcW w:w="2835" w:type="dxa"/>
          </w:tcPr>
          <w:p w:rsidR="002D417C" w:rsidRDefault="002D417C" w:rsidP="002D417C">
            <w:pPr>
              <w:tabs>
                <w:tab w:val="left" w:pos="495"/>
                <w:tab w:val="left" w:pos="795"/>
                <w:tab w:val="left" w:pos="1350"/>
              </w:tabs>
              <w:jc w:val="both"/>
              <w:rPr>
                <w:rFonts w:cs="Arial"/>
                <w:sz w:val="18"/>
                <w:szCs w:val="18"/>
              </w:rPr>
            </w:pPr>
            <w:r w:rsidRPr="002D417C">
              <w:rPr>
                <w:rFonts w:cs="Arial"/>
                <w:sz w:val="18"/>
                <w:szCs w:val="18"/>
              </w:rPr>
              <w:t>Representa ideas acerca de sus vivencias personales usando diferentes lenguajes artísticos (el dibujo, la pintura, la danza o el movimiento, el teatro, etc.)</w:t>
            </w:r>
          </w:p>
          <w:p w:rsidR="002D417C" w:rsidRDefault="002D417C" w:rsidP="002D417C">
            <w:pPr>
              <w:tabs>
                <w:tab w:val="left" w:pos="495"/>
                <w:tab w:val="left" w:pos="795"/>
                <w:tab w:val="left" w:pos="1350"/>
              </w:tabs>
              <w:jc w:val="both"/>
              <w:rPr>
                <w:rFonts w:cs="Arial"/>
                <w:sz w:val="18"/>
                <w:szCs w:val="18"/>
              </w:rPr>
            </w:pPr>
          </w:p>
          <w:p w:rsidR="002D417C" w:rsidRPr="002D417C" w:rsidRDefault="002D417C" w:rsidP="002D417C">
            <w:pPr>
              <w:tabs>
                <w:tab w:val="left" w:pos="495"/>
                <w:tab w:val="left" w:pos="795"/>
                <w:tab w:val="left" w:pos="1350"/>
              </w:tabs>
              <w:jc w:val="both"/>
              <w:rPr>
                <w:rFonts w:cs="Arial"/>
                <w:sz w:val="18"/>
                <w:szCs w:val="18"/>
              </w:rPr>
            </w:pPr>
          </w:p>
          <w:p w:rsidR="00422334" w:rsidRDefault="00422334" w:rsidP="00E03EEE">
            <w:pPr>
              <w:autoSpaceDE w:val="0"/>
              <w:autoSpaceDN w:val="0"/>
              <w:adjustRightInd w:val="0"/>
              <w:rPr>
                <w:rFonts w:cs="Arial"/>
                <w:bCs/>
                <w:color w:val="404040" w:themeColor="text1" w:themeTint="BF"/>
                <w:sz w:val="20"/>
                <w:szCs w:val="16"/>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c>
          <w:tcPr>
            <w:tcW w:w="454" w:type="dxa"/>
          </w:tcPr>
          <w:p w:rsidR="00422334" w:rsidRPr="00924E5C" w:rsidRDefault="00422334" w:rsidP="00A50DDF">
            <w:pPr>
              <w:autoSpaceDE w:val="0"/>
              <w:autoSpaceDN w:val="0"/>
              <w:adjustRightInd w:val="0"/>
              <w:jc w:val="center"/>
              <w:rPr>
                <w:rFonts w:cs="Arial"/>
                <w:b/>
                <w:bCs/>
                <w:color w:val="404040" w:themeColor="text1" w:themeTint="BF"/>
                <w:sz w:val="20"/>
                <w:szCs w:val="20"/>
              </w:rPr>
            </w:pPr>
          </w:p>
        </w:tc>
      </w:tr>
    </w:tbl>
    <w:p w:rsidR="009122F2" w:rsidRDefault="009122F2" w:rsidP="00D94FCE"/>
    <w:sectPr w:rsidR="009122F2" w:rsidSect="00F24ACB">
      <w:headerReference w:type="default" r:id="rId10"/>
      <w:pgSz w:w="16839" w:h="11907" w:orient="landscape" w:code="9"/>
      <w:pgMar w:top="1417" w:right="1701" w:bottom="56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461" w:rsidRDefault="003E0461" w:rsidP="00EA78A1">
      <w:pPr>
        <w:spacing w:after="0" w:line="240" w:lineRule="auto"/>
      </w:pPr>
      <w:r>
        <w:separator/>
      </w:r>
    </w:p>
  </w:endnote>
  <w:endnote w:type="continuationSeparator" w:id="0">
    <w:p w:rsidR="003E0461" w:rsidRDefault="003E0461" w:rsidP="00EA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461" w:rsidRDefault="003E0461" w:rsidP="00EA78A1">
      <w:pPr>
        <w:spacing w:after="0" w:line="240" w:lineRule="auto"/>
      </w:pPr>
      <w:r>
        <w:separator/>
      </w:r>
    </w:p>
  </w:footnote>
  <w:footnote w:type="continuationSeparator" w:id="0">
    <w:p w:rsidR="003E0461" w:rsidRDefault="003E0461" w:rsidP="00EA7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45" w:rsidRDefault="001D3045" w:rsidP="00EA78A1">
    <w:pPr>
      <w:pStyle w:val="Encabezado"/>
    </w:pPr>
    <w:r w:rsidRPr="000D061B">
      <w:rPr>
        <w:rFonts w:ascii="Calibri" w:eastAsia="Calibri" w:hAnsi="Calibri" w:cs="Times New Roman"/>
        <w:noProof/>
        <w:sz w:val="16"/>
        <w:lang w:val="es-PE" w:eastAsia="es-PE"/>
      </w:rPr>
      <mc:AlternateContent>
        <mc:Choice Requires="wps">
          <w:drawing>
            <wp:anchor distT="0" distB="0" distL="114300" distR="114300" simplePos="0" relativeHeight="251660288" behindDoc="0" locked="0" layoutInCell="1" allowOverlap="1" wp14:anchorId="0E0EA484" wp14:editId="62CA02B0">
              <wp:simplePos x="0" y="0"/>
              <wp:positionH relativeFrom="column">
                <wp:posOffset>6602730</wp:posOffset>
              </wp:positionH>
              <wp:positionV relativeFrom="paragraph">
                <wp:posOffset>-158115</wp:posOffset>
              </wp:positionV>
              <wp:extent cx="1590675" cy="614680"/>
              <wp:effectExtent l="0" t="0" r="28575" b="13970"/>
              <wp:wrapThrough wrapText="bothSides">
                <wp:wrapPolygon edited="0">
                  <wp:start x="259" y="0"/>
                  <wp:lineTo x="0" y="669"/>
                  <wp:lineTo x="0" y="20083"/>
                  <wp:lineTo x="259" y="21421"/>
                  <wp:lineTo x="21729" y="21421"/>
                  <wp:lineTo x="21729" y="669"/>
                  <wp:lineTo x="21471" y="0"/>
                  <wp:lineTo x="259" y="0"/>
                </wp:wrapPolygon>
              </wp:wrapThrough>
              <wp:docPr id="12" name="4 Rectángulo redondeado"/>
              <wp:cNvGraphicFramePr/>
              <a:graphic xmlns:a="http://schemas.openxmlformats.org/drawingml/2006/main">
                <a:graphicData uri="http://schemas.microsoft.com/office/word/2010/wordprocessingShape">
                  <wps:wsp>
                    <wps:cNvSpPr/>
                    <wps:spPr>
                      <a:xfrm>
                        <a:off x="0" y="0"/>
                        <a:ext cx="1590675" cy="614680"/>
                      </a:xfrm>
                      <a:prstGeom prst="roundRect">
                        <a:avLst/>
                      </a:prstGeom>
                      <a:solidFill>
                        <a:sysClr val="window" lastClr="FFFFFF"/>
                      </a:solidFill>
                      <a:ln w="25400" cap="flat" cmpd="sng" algn="ctr">
                        <a:solidFill>
                          <a:sysClr val="window" lastClr="FFFFFF"/>
                        </a:solidFill>
                        <a:prstDash val="solid"/>
                      </a:ln>
                      <a:effectLst/>
                    </wps:spPr>
                    <wps:txbx>
                      <w:txbxContent>
                        <w:p w:rsidR="001D3045" w:rsidRPr="00103782" w:rsidRDefault="001D3045" w:rsidP="00EA78A1">
                          <w:pPr>
                            <w:jc w:val="center"/>
                            <w:rPr>
                              <w:b/>
                              <w:sz w:val="18"/>
                            </w:rPr>
                          </w:pPr>
                          <w:r w:rsidRPr="00103782">
                            <w:rPr>
                              <w:b/>
                              <w:sz w:val="18"/>
                            </w:rPr>
                            <w:t>INSTITUCIÓN EDUCATIVA INICIAL Nº 107 “LOS ROJITOS” HUANCAVELICA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EA484" id="4 Rectángulo redondeado" o:spid="_x0000_s1026" style="position:absolute;margin-left:519.9pt;margin-top:-12.45pt;width:125.25pt;height: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" fillcolor="window" strokecolor="window" strokeweight="2pt">
              <v:textbox>
                <w:txbxContent>
                  <w:p w:rsidR="001D3045" w:rsidRPr="00103782" w:rsidRDefault="001D3045" w:rsidP="00EA78A1">
                    <w:pPr>
                      <w:jc w:val="center"/>
                      <w:rPr>
                        <w:b/>
                        <w:sz w:val="18"/>
                      </w:rPr>
                    </w:pPr>
                    <w:r w:rsidRPr="00103782">
                      <w:rPr>
                        <w:b/>
                        <w:sz w:val="18"/>
                      </w:rPr>
                      <w:t>INSTITUCIÓN EDUCATIVA INICIAL Nº 107 “LOS ROJITOS” HUANCAVELICA</w:t>
                    </w:r>
                  </w:p>
                </w:txbxContent>
              </v:textbox>
              <w10:wrap type="through"/>
            </v:roundrect>
          </w:pict>
        </mc:Fallback>
      </mc:AlternateContent>
    </w:r>
    <w:r w:rsidRPr="000D061B">
      <w:rPr>
        <w:rFonts w:ascii="Calibri" w:eastAsia="Calibri" w:hAnsi="Calibri" w:cs="Times New Roman"/>
        <w:noProof/>
        <w:sz w:val="16"/>
        <w:lang w:val="es-PE" w:eastAsia="es-PE"/>
      </w:rPr>
      <w:drawing>
        <wp:anchor distT="0" distB="0" distL="114300" distR="114300" simplePos="0" relativeHeight="251659264" behindDoc="1" locked="0" layoutInCell="1" allowOverlap="1" wp14:anchorId="7AD6169D" wp14:editId="022E8ED5">
          <wp:simplePos x="0" y="0"/>
          <wp:positionH relativeFrom="column">
            <wp:posOffset>5972175</wp:posOffset>
          </wp:positionH>
          <wp:positionV relativeFrom="paragraph">
            <wp:posOffset>-63500</wp:posOffset>
          </wp:positionV>
          <wp:extent cx="556260" cy="412750"/>
          <wp:effectExtent l="0" t="0" r="0" b="6350"/>
          <wp:wrapThrough wrapText="bothSides">
            <wp:wrapPolygon edited="0">
              <wp:start x="0" y="0"/>
              <wp:lineTo x="0" y="20935"/>
              <wp:lineTo x="20712" y="20935"/>
              <wp:lineTo x="20712" y="0"/>
              <wp:lineTo x="0" y="0"/>
            </wp:wrapPolygon>
          </wp:wrapThrough>
          <wp:docPr id="5" name="Imagen 5" descr="Descripción: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Main_TabGeneral_tpDatosIE_imgIE" descr="Descripción: Fo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6260" cy="41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045" w:rsidRPr="0057253E" w:rsidRDefault="001D3045" w:rsidP="00EA78A1">
    <w:pPr>
      <w:tabs>
        <w:tab w:val="bar" w:pos="11440"/>
      </w:tabs>
      <w:autoSpaceDE w:val="0"/>
      <w:autoSpaceDN w:val="0"/>
      <w:adjustRightInd w:val="0"/>
      <w:spacing w:after="0" w:line="240" w:lineRule="auto"/>
      <w:rPr>
        <w:rFonts w:ascii="Arial" w:eastAsia="Calibri" w:hAnsi="Arial" w:cs="Arial"/>
        <w:b/>
        <w:bCs/>
        <w:color w:val="4040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p>
  <w:p w:rsidR="001D3045" w:rsidRDefault="001D30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5E2"/>
    <w:multiLevelType w:val="hybridMultilevel"/>
    <w:tmpl w:val="E5BAD722"/>
    <w:lvl w:ilvl="0" w:tplc="55143A24">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7A4608"/>
    <w:multiLevelType w:val="hybridMultilevel"/>
    <w:tmpl w:val="B332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944C9"/>
    <w:multiLevelType w:val="hybridMultilevel"/>
    <w:tmpl w:val="EC7E2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050BE"/>
    <w:multiLevelType w:val="hybridMultilevel"/>
    <w:tmpl w:val="8F88E2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3E71EAB"/>
    <w:multiLevelType w:val="hybridMultilevel"/>
    <w:tmpl w:val="9B5EE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12458"/>
    <w:multiLevelType w:val="hybridMultilevel"/>
    <w:tmpl w:val="93D0085C"/>
    <w:lvl w:ilvl="0" w:tplc="A860EBBE">
      <w:start w:val="1"/>
      <w:numFmt w:val="decimal"/>
      <w:lvlText w:val="%1."/>
      <w:lvlJc w:val="left"/>
      <w:pPr>
        <w:ind w:left="473" w:hanging="360"/>
      </w:pPr>
      <w:rPr>
        <w:rFonts w:hint="default"/>
      </w:rPr>
    </w:lvl>
    <w:lvl w:ilvl="1" w:tplc="280A0019" w:tentative="1">
      <w:start w:val="1"/>
      <w:numFmt w:val="lowerLetter"/>
      <w:lvlText w:val="%2."/>
      <w:lvlJc w:val="left"/>
      <w:pPr>
        <w:ind w:left="1193" w:hanging="360"/>
      </w:pPr>
    </w:lvl>
    <w:lvl w:ilvl="2" w:tplc="280A001B" w:tentative="1">
      <w:start w:val="1"/>
      <w:numFmt w:val="lowerRoman"/>
      <w:lvlText w:val="%3."/>
      <w:lvlJc w:val="right"/>
      <w:pPr>
        <w:ind w:left="1913" w:hanging="180"/>
      </w:pPr>
    </w:lvl>
    <w:lvl w:ilvl="3" w:tplc="280A000F" w:tentative="1">
      <w:start w:val="1"/>
      <w:numFmt w:val="decimal"/>
      <w:lvlText w:val="%4."/>
      <w:lvlJc w:val="left"/>
      <w:pPr>
        <w:ind w:left="2633" w:hanging="360"/>
      </w:pPr>
    </w:lvl>
    <w:lvl w:ilvl="4" w:tplc="280A0019" w:tentative="1">
      <w:start w:val="1"/>
      <w:numFmt w:val="lowerLetter"/>
      <w:lvlText w:val="%5."/>
      <w:lvlJc w:val="left"/>
      <w:pPr>
        <w:ind w:left="3353" w:hanging="360"/>
      </w:pPr>
    </w:lvl>
    <w:lvl w:ilvl="5" w:tplc="280A001B" w:tentative="1">
      <w:start w:val="1"/>
      <w:numFmt w:val="lowerRoman"/>
      <w:lvlText w:val="%6."/>
      <w:lvlJc w:val="right"/>
      <w:pPr>
        <w:ind w:left="4073" w:hanging="180"/>
      </w:pPr>
    </w:lvl>
    <w:lvl w:ilvl="6" w:tplc="280A000F" w:tentative="1">
      <w:start w:val="1"/>
      <w:numFmt w:val="decimal"/>
      <w:lvlText w:val="%7."/>
      <w:lvlJc w:val="left"/>
      <w:pPr>
        <w:ind w:left="4793" w:hanging="360"/>
      </w:pPr>
    </w:lvl>
    <w:lvl w:ilvl="7" w:tplc="280A0019" w:tentative="1">
      <w:start w:val="1"/>
      <w:numFmt w:val="lowerLetter"/>
      <w:lvlText w:val="%8."/>
      <w:lvlJc w:val="left"/>
      <w:pPr>
        <w:ind w:left="5513" w:hanging="360"/>
      </w:pPr>
    </w:lvl>
    <w:lvl w:ilvl="8" w:tplc="280A001B" w:tentative="1">
      <w:start w:val="1"/>
      <w:numFmt w:val="lowerRoman"/>
      <w:lvlText w:val="%9."/>
      <w:lvlJc w:val="right"/>
      <w:pPr>
        <w:ind w:left="6233" w:hanging="180"/>
      </w:pPr>
    </w:lvl>
  </w:abstractNum>
  <w:abstractNum w:abstractNumId="6" w15:restartNumberingAfterBreak="0">
    <w:nsid w:val="2D4D142F"/>
    <w:multiLevelType w:val="hybridMultilevel"/>
    <w:tmpl w:val="25EC148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F470599"/>
    <w:multiLevelType w:val="hybridMultilevel"/>
    <w:tmpl w:val="B880BBCC"/>
    <w:lvl w:ilvl="0" w:tplc="0C0A0009">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D915BB"/>
    <w:multiLevelType w:val="hybridMultilevel"/>
    <w:tmpl w:val="CED2C5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5840C4A"/>
    <w:multiLevelType w:val="hybridMultilevel"/>
    <w:tmpl w:val="4D96F4E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15:restartNumberingAfterBreak="0">
    <w:nsid w:val="573C5A4A"/>
    <w:multiLevelType w:val="hybridMultilevel"/>
    <w:tmpl w:val="27EC13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428024E"/>
    <w:multiLevelType w:val="hybridMultilevel"/>
    <w:tmpl w:val="2F7048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8"/>
  </w:num>
  <w:num w:numId="5">
    <w:abstractNumId w:val="1"/>
  </w:num>
  <w:num w:numId="6">
    <w:abstractNumId w:val="6"/>
  </w:num>
  <w:num w:numId="7">
    <w:abstractNumId w:val="5"/>
  </w:num>
  <w:num w:numId="8">
    <w:abstractNumId w:val="2"/>
  </w:num>
  <w:num w:numId="9">
    <w:abstractNumId w:val="9"/>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F2"/>
    <w:rsid w:val="000737E5"/>
    <w:rsid w:val="00085B71"/>
    <w:rsid w:val="00086850"/>
    <w:rsid w:val="000B3DFD"/>
    <w:rsid w:val="000D1893"/>
    <w:rsid w:val="00134068"/>
    <w:rsid w:val="00182F65"/>
    <w:rsid w:val="00197F50"/>
    <w:rsid w:val="001D3045"/>
    <w:rsid w:val="001E66A9"/>
    <w:rsid w:val="00237C2E"/>
    <w:rsid w:val="0029557E"/>
    <w:rsid w:val="002A2B0B"/>
    <w:rsid w:val="002A6833"/>
    <w:rsid w:val="002D417C"/>
    <w:rsid w:val="00327C32"/>
    <w:rsid w:val="003419A6"/>
    <w:rsid w:val="003433F5"/>
    <w:rsid w:val="00355147"/>
    <w:rsid w:val="00370422"/>
    <w:rsid w:val="00372649"/>
    <w:rsid w:val="00375064"/>
    <w:rsid w:val="003D2837"/>
    <w:rsid w:val="003E0461"/>
    <w:rsid w:val="003E56B3"/>
    <w:rsid w:val="003E57B1"/>
    <w:rsid w:val="00422334"/>
    <w:rsid w:val="00442432"/>
    <w:rsid w:val="004609C9"/>
    <w:rsid w:val="00482BD5"/>
    <w:rsid w:val="00496C04"/>
    <w:rsid w:val="004C05BD"/>
    <w:rsid w:val="004F6721"/>
    <w:rsid w:val="0055788B"/>
    <w:rsid w:val="005B0170"/>
    <w:rsid w:val="005E1680"/>
    <w:rsid w:val="00610E20"/>
    <w:rsid w:val="00622B8B"/>
    <w:rsid w:val="00696C6C"/>
    <w:rsid w:val="006D7370"/>
    <w:rsid w:val="006F5DE5"/>
    <w:rsid w:val="00705937"/>
    <w:rsid w:val="00725D8A"/>
    <w:rsid w:val="00734CCE"/>
    <w:rsid w:val="0079194E"/>
    <w:rsid w:val="0080356F"/>
    <w:rsid w:val="00823729"/>
    <w:rsid w:val="008F57CE"/>
    <w:rsid w:val="009122F2"/>
    <w:rsid w:val="00924E5C"/>
    <w:rsid w:val="00967448"/>
    <w:rsid w:val="00972B29"/>
    <w:rsid w:val="00991F47"/>
    <w:rsid w:val="009936FB"/>
    <w:rsid w:val="009A7710"/>
    <w:rsid w:val="009C542A"/>
    <w:rsid w:val="009E5A2B"/>
    <w:rsid w:val="00A030A8"/>
    <w:rsid w:val="00A1792B"/>
    <w:rsid w:val="00A41027"/>
    <w:rsid w:val="00A50DDF"/>
    <w:rsid w:val="00A835D2"/>
    <w:rsid w:val="00B41060"/>
    <w:rsid w:val="00B460B3"/>
    <w:rsid w:val="00B8681C"/>
    <w:rsid w:val="00C10E66"/>
    <w:rsid w:val="00C133EF"/>
    <w:rsid w:val="00C219B1"/>
    <w:rsid w:val="00C93604"/>
    <w:rsid w:val="00D32018"/>
    <w:rsid w:val="00D45B32"/>
    <w:rsid w:val="00D90896"/>
    <w:rsid w:val="00D94FCE"/>
    <w:rsid w:val="00DA119E"/>
    <w:rsid w:val="00DD3624"/>
    <w:rsid w:val="00E03EEE"/>
    <w:rsid w:val="00EA78A1"/>
    <w:rsid w:val="00EC1A82"/>
    <w:rsid w:val="00EE68EB"/>
    <w:rsid w:val="00F075DF"/>
    <w:rsid w:val="00F24A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FEF1C29-3599-4DE5-A7D2-B766DE64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85B71"/>
    <w:pPr>
      <w:keepNext/>
      <w:spacing w:after="0" w:line="240" w:lineRule="auto"/>
      <w:jc w:val="center"/>
      <w:outlineLvl w:val="0"/>
    </w:pPr>
    <w:rPr>
      <w:rFonts w:ascii="Arial" w:eastAsia="Times New Roman" w:hAnsi="Arial" w:cs="Arial"/>
      <w:b/>
      <w:bCs/>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122F2"/>
    <w:pPr>
      <w:spacing w:after="0" w:line="240" w:lineRule="auto"/>
    </w:pPr>
    <w:rPr>
      <w:rFonts w:eastAsiaTheme="minorEastAsia"/>
      <w:lang w:val="es-PE" w:eastAsia="es-PE"/>
    </w:rPr>
  </w:style>
  <w:style w:type="character" w:customStyle="1" w:styleId="SinespaciadoCar">
    <w:name w:val="Sin espaciado Car"/>
    <w:basedOn w:val="Fuentedeprrafopredeter"/>
    <w:link w:val="Sinespaciado"/>
    <w:uiPriority w:val="1"/>
    <w:rsid w:val="009122F2"/>
    <w:rPr>
      <w:rFonts w:eastAsiaTheme="minorEastAsia"/>
      <w:lang w:val="es-PE" w:eastAsia="es-PE"/>
    </w:rPr>
  </w:style>
  <w:style w:type="paragraph" w:styleId="Prrafodelista">
    <w:name w:val="List Paragraph"/>
    <w:basedOn w:val="Normal"/>
    <w:uiPriority w:val="34"/>
    <w:qFormat/>
    <w:rsid w:val="009122F2"/>
    <w:pPr>
      <w:ind w:left="720"/>
      <w:contextualSpacing/>
    </w:pPr>
  </w:style>
  <w:style w:type="table" w:styleId="Tablaconcuadrcula">
    <w:name w:val="Table Grid"/>
    <w:basedOn w:val="Tablanormal"/>
    <w:uiPriority w:val="39"/>
    <w:rsid w:val="00912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01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gc">
    <w:name w:val="_tgc"/>
    <w:basedOn w:val="Fuentedeprrafopredeter"/>
    <w:rsid w:val="00355147"/>
  </w:style>
  <w:style w:type="paragraph" w:styleId="Encabezado">
    <w:name w:val="header"/>
    <w:basedOn w:val="Normal"/>
    <w:link w:val="EncabezadoCar"/>
    <w:uiPriority w:val="99"/>
    <w:unhideWhenUsed/>
    <w:rsid w:val="00EA78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78A1"/>
  </w:style>
  <w:style w:type="paragraph" w:styleId="Piedepgina">
    <w:name w:val="footer"/>
    <w:basedOn w:val="Normal"/>
    <w:link w:val="PiedepginaCar"/>
    <w:uiPriority w:val="99"/>
    <w:unhideWhenUsed/>
    <w:rsid w:val="00EA78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8A1"/>
  </w:style>
  <w:style w:type="character" w:customStyle="1" w:styleId="Ttulo1Car">
    <w:name w:val="Título 1 Car"/>
    <w:basedOn w:val="Fuentedeprrafopredeter"/>
    <w:link w:val="Ttulo1"/>
    <w:uiPriority w:val="9"/>
    <w:rsid w:val="00085B71"/>
    <w:rPr>
      <w:rFonts w:ascii="Arial" w:eastAsia="Times New Roman" w:hAnsi="Arial" w:cs="Arial"/>
      <w:b/>
      <w:bCs/>
      <w:sz w:val="24"/>
      <w:szCs w:val="24"/>
      <w:lang w:val="es-ES" w:eastAsia="es-ES"/>
    </w:rPr>
  </w:style>
  <w:style w:type="paragraph" w:styleId="Textodeglobo">
    <w:name w:val="Balloon Text"/>
    <w:basedOn w:val="Normal"/>
    <w:link w:val="TextodegloboCar"/>
    <w:uiPriority w:val="99"/>
    <w:semiHidden/>
    <w:unhideWhenUsed/>
    <w:rsid w:val="001340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30E3B-9BA3-4477-9886-4E61BCFC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7047</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ERICAJ</dc:creator>
  <cp:keywords/>
  <dc:description/>
  <cp:lastModifiedBy>master</cp:lastModifiedBy>
  <cp:revision>2</cp:revision>
  <cp:lastPrinted>2019-04-04T15:20:00Z</cp:lastPrinted>
  <dcterms:created xsi:type="dcterms:W3CDTF">2019-07-04T03:33:00Z</dcterms:created>
  <dcterms:modified xsi:type="dcterms:W3CDTF">2019-07-04T03:33:00Z</dcterms:modified>
</cp:coreProperties>
</file>